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0A" w:rsidRDefault="00C072E2" w:rsidP="003D019F">
      <w:pPr>
        <w:widowControl w:val="0"/>
        <w:autoSpaceDE w:val="0"/>
        <w:autoSpaceDN w:val="0"/>
        <w:spacing w:before="74" w:after="0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6645910" cy="9138126"/>
            <wp:effectExtent l="0" t="0" r="2540" b="6350"/>
            <wp:docPr id="2" name="Рисунок 2" descr="C:\Users\am981\Pictures\2023-09-07 титул\титу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981\Pictures\2023-09-07 титул\титул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05B0A" w:rsidRDefault="00405B0A" w:rsidP="003D019F">
      <w:pPr>
        <w:widowControl w:val="0"/>
        <w:autoSpaceDE w:val="0"/>
        <w:autoSpaceDN w:val="0"/>
        <w:spacing w:before="74"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05B0A" w:rsidRDefault="00405B0A" w:rsidP="003D019F">
      <w:pPr>
        <w:widowControl w:val="0"/>
        <w:autoSpaceDE w:val="0"/>
        <w:autoSpaceDN w:val="0"/>
        <w:spacing w:before="74"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D019F" w:rsidRPr="00291404" w:rsidRDefault="003D019F" w:rsidP="003D019F">
      <w:pPr>
        <w:widowControl w:val="0"/>
        <w:autoSpaceDE w:val="0"/>
        <w:autoSpaceDN w:val="0"/>
        <w:spacing w:before="74"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91404">
        <w:rPr>
          <w:rFonts w:ascii="Times New Roman" w:eastAsia="Times New Roman" w:hAnsi="Times New Roman" w:cs="Times New Roman"/>
          <w:b/>
          <w:sz w:val="28"/>
        </w:rPr>
        <w:lastRenderedPageBreak/>
        <w:t>Раздел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91404">
        <w:rPr>
          <w:rFonts w:ascii="Times New Roman" w:eastAsia="Times New Roman" w:hAnsi="Times New Roman" w:cs="Times New Roman"/>
          <w:b/>
          <w:sz w:val="28"/>
        </w:rPr>
        <w:t>№1.</w:t>
      </w:r>
      <w:r w:rsidRPr="00E9410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91404">
        <w:rPr>
          <w:rFonts w:ascii="Times New Roman" w:eastAsia="Times New Roman" w:hAnsi="Times New Roman" w:cs="Times New Roman"/>
          <w:b/>
          <w:sz w:val="28"/>
        </w:rPr>
        <w:t>Комплекс</w:t>
      </w:r>
      <w:r w:rsidRPr="00E9410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91404">
        <w:rPr>
          <w:rFonts w:ascii="Times New Roman" w:eastAsia="Times New Roman" w:hAnsi="Times New Roman" w:cs="Times New Roman"/>
          <w:b/>
          <w:sz w:val="28"/>
        </w:rPr>
        <w:t>основных</w:t>
      </w:r>
      <w:r w:rsidRPr="00E9410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91404">
        <w:rPr>
          <w:rFonts w:ascii="Times New Roman" w:eastAsia="Times New Roman" w:hAnsi="Times New Roman" w:cs="Times New Roman"/>
          <w:b/>
          <w:sz w:val="28"/>
        </w:rPr>
        <w:t>характеристик</w:t>
      </w:r>
      <w:r w:rsidRPr="00E9410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91404">
        <w:rPr>
          <w:rFonts w:ascii="Times New Roman" w:eastAsia="Times New Roman" w:hAnsi="Times New Roman" w:cs="Times New Roman"/>
          <w:b/>
          <w:sz w:val="28"/>
        </w:rPr>
        <w:t>дополнительной общеобразовательной общеразвивающей программы</w:t>
      </w:r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054798" w:rsidRPr="00016208" w:rsidRDefault="00054798" w:rsidP="00FB63E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1AD6" w:rsidRDefault="003D019F" w:rsidP="003D019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1.1. </w:t>
      </w:r>
      <w:r w:rsidR="000A1AD6" w:rsidRPr="00016208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3D019F" w:rsidRPr="003D019F" w:rsidRDefault="003D019F" w:rsidP="003D019F">
      <w:pPr>
        <w:spacing w:before="240"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3D019F">
        <w:rPr>
          <w:rFonts w:ascii="Times New Roman" w:eastAsia="Calibri" w:hAnsi="Times New Roman" w:cs="Times New Roman"/>
          <w:b/>
          <w:bCs/>
          <w:sz w:val="24"/>
          <w:szCs w:val="28"/>
        </w:rPr>
        <w:t>Нормативно-правовая база:</w:t>
      </w:r>
    </w:p>
    <w:p w:rsidR="003D019F" w:rsidRPr="003D019F" w:rsidRDefault="003D019F" w:rsidP="003D019F">
      <w:pPr>
        <w:numPr>
          <w:ilvl w:val="0"/>
          <w:numId w:val="16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3D01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Федеральный закон РФ от 29.12.2012 г. № 273-ФЗ «Об образовании в Российской Федерации» (с последующими изменениями и дополнениями);</w:t>
      </w:r>
    </w:p>
    <w:p w:rsidR="003D019F" w:rsidRPr="003D019F" w:rsidRDefault="003D019F" w:rsidP="003D019F">
      <w:pPr>
        <w:numPr>
          <w:ilvl w:val="0"/>
          <w:numId w:val="16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3D01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Национальная доктрина образования в Российской Федерации (на период на 2025 года);</w:t>
      </w:r>
    </w:p>
    <w:p w:rsidR="003D019F" w:rsidRPr="003D019F" w:rsidRDefault="003D019F" w:rsidP="003D019F">
      <w:pPr>
        <w:numPr>
          <w:ilvl w:val="0"/>
          <w:numId w:val="16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3D01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Приказ Министерства просвещения РФ от 03.09.2019 г. № 467 «Об утверждении целевой </w:t>
      </w:r>
      <w:proofErr w:type="gramStart"/>
      <w:r w:rsidRPr="003D01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модели развития региональных систем дополнительного образования детей</w:t>
      </w:r>
      <w:proofErr w:type="gramEnd"/>
      <w:r w:rsidRPr="003D01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»;</w:t>
      </w:r>
    </w:p>
    <w:p w:rsidR="003D019F" w:rsidRPr="003D019F" w:rsidRDefault="003D019F" w:rsidP="003D019F">
      <w:pPr>
        <w:numPr>
          <w:ilvl w:val="0"/>
          <w:numId w:val="16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3D01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Приказ Министерства просвещения Российской Федерации от 30.09.2020г. №533 «О внесении изменений в порядок организации и осуществления образовательной деятельности по дополнительным общеобразовательным программам»;</w:t>
      </w:r>
    </w:p>
    <w:p w:rsidR="003D019F" w:rsidRPr="003D019F" w:rsidRDefault="003D019F" w:rsidP="003D019F">
      <w:pPr>
        <w:numPr>
          <w:ilvl w:val="0"/>
          <w:numId w:val="16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3D01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3D01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разноуровневые</w:t>
      </w:r>
      <w:proofErr w:type="spellEnd"/>
      <w:r w:rsidRPr="003D01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программы), разработанные Министерством образования и науки РФ (письмо от 18.11.2015 г. №09-3242);</w:t>
      </w:r>
    </w:p>
    <w:p w:rsidR="003D019F" w:rsidRPr="003D019F" w:rsidRDefault="003D019F" w:rsidP="003D019F">
      <w:pPr>
        <w:numPr>
          <w:ilvl w:val="0"/>
          <w:numId w:val="16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3D01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Министерством просвещения РФ от 27.07.2022 г. № 629);</w:t>
      </w:r>
    </w:p>
    <w:p w:rsidR="003D019F" w:rsidRPr="003D019F" w:rsidRDefault="003D019F" w:rsidP="003D019F">
      <w:pPr>
        <w:numPr>
          <w:ilvl w:val="0"/>
          <w:numId w:val="16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3D01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Постановление Главного государственного санитарного врача Российской Федерации от 28.09.2020 г. № 28 «Об утверждении Санитарных правил СП 2.4. 3648 - 20 «</w:t>
      </w:r>
      <w:proofErr w:type="spellStart"/>
      <w:r w:rsidRPr="003D01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Санитарно</w:t>
      </w:r>
      <w:proofErr w:type="spellEnd"/>
      <w:r w:rsidRPr="003D01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- эпидемиологические требования к организациям воспитания и обучения, отдыха и оздоровления детей и </w:t>
      </w:r>
      <w:r w:rsidRPr="003D019F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молодежи»;</w:t>
      </w:r>
    </w:p>
    <w:p w:rsidR="003D019F" w:rsidRPr="003D019F" w:rsidRDefault="003D019F" w:rsidP="003D019F">
      <w:pPr>
        <w:numPr>
          <w:ilvl w:val="0"/>
          <w:numId w:val="16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3D01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Приказ Министерства труда и социальной защиты РФ от 22.09.2021 </w:t>
      </w:r>
      <w:r w:rsidRPr="003D019F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  <w:lang w:eastAsia="ru-RU"/>
        </w:rPr>
        <w:t xml:space="preserve">г. </w:t>
      </w:r>
      <w:r w:rsidRPr="003D01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№652-н «Об утверждении профессионального стандарта «Педагог дополнительного образования детей и взрослых»;</w:t>
      </w:r>
    </w:p>
    <w:p w:rsidR="003D019F" w:rsidRPr="003D019F" w:rsidRDefault="003D019F" w:rsidP="003D019F">
      <w:pPr>
        <w:numPr>
          <w:ilvl w:val="0"/>
          <w:numId w:val="16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3D01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Стратегия развития воспитания в Российской Федерации до 2025 года, утвержденная распоряжением Правительства Российской Федерации от 29.05.2015 №996-р;</w:t>
      </w:r>
    </w:p>
    <w:p w:rsidR="003D019F" w:rsidRPr="003D019F" w:rsidRDefault="003D019F" w:rsidP="003D019F">
      <w:pPr>
        <w:numPr>
          <w:ilvl w:val="0"/>
          <w:numId w:val="16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3D01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Указ Президента Российской Федерации от 21.07.2020 №474 «О национальных целях развития Российской Федерации на период до 2030 </w:t>
      </w:r>
      <w:r w:rsidRPr="003D019F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года»;</w:t>
      </w:r>
    </w:p>
    <w:p w:rsidR="003D019F" w:rsidRPr="003D019F" w:rsidRDefault="003D019F" w:rsidP="003D019F">
      <w:pPr>
        <w:numPr>
          <w:ilvl w:val="0"/>
          <w:numId w:val="16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3D01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Паспорт федерального проекта «Успех каждого ребенка», утвержденный протоколом заседания проектного комитета по национальному проекту</w:t>
      </w:r>
      <w:r w:rsidRPr="003D019F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 </w:t>
      </w:r>
      <w:r w:rsidRPr="003D01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«Образование» от 07.12.2018 г. </w:t>
      </w:r>
      <w:r w:rsidRPr="003D019F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  <w:lang w:eastAsia="ru-RU"/>
        </w:rPr>
        <w:t>№3;</w:t>
      </w:r>
    </w:p>
    <w:p w:rsidR="003D019F" w:rsidRPr="003D019F" w:rsidRDefault="003D019F" w:rsidP="003D019F">
      <w:pPr>
        <w:numPr>
          <w:ilvl w:val="0"/>
          <w:numId w:val="16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3D01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Указ Президента Российской Федерации от 29.05.2017 г. № 240 «Об объявлении в Российской Федерации Десятилетия детства»;</w:t>
      </w:r>
    </w:p>
    <w:p w:rsidR="003D019F" w:rsidRPr="003D019F" w:rsidRDefault="003D019F" w:rsidP="003D019F">
      <w:pPr>
        <w:numPr>
          <w:ilvl w:val="0"/>
          <w:numId w:val="16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3D01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Распоряжение Правительства Российской Федерации от 23.01.2021 г. № 122-р «Об утверждении плана основных мероприятий, проводимых в рамках десятилетия детства, на период до 2027 года»;</w:t>
      </w:r>
    </w:p>
    <w:p w:rsidR="003D019F" w:rsidRDefault="003D019F" w:rsidP="003D019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D01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Концепция развития дополнительного образования детей до 2030 года (утверждена распоряжением Правительства РФ от 31.03.2022 г. №678-р)</w:t>
      </w:r>
    </w:p>
    <w:p w:rsidR="003D019F" w:rsidRPr="003D019F" w:rsidRDefault="003D019F" w:rsidP="003D019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Устав МБДОУ «Детский сад №14 «Теремок»</w:t>
      </w:r>
    </w:p>
    <w:p w:rsidR="009A3977" w:rsidRDefault="009A3977" w:rsidP="00FB63E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D019F">
        <w:rPr>
          <w:rFonts w:ascii="Times New Roman" w:hAnsi="Times New Roman" w:cs="Times New Roman"/>
          <w:b/>
          <w:sz w:val="24"/>
          <w:szCs w:val="28"/>
        </w:rPr>
        <w:t>Направленность</w:t>
      </w:r>
      <w:r w:rsidR="003D019F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3D019F" w:rsidRPr="003D019F">
        <w:rPr>
          <w:rFonts w:ascii="Times New Roman" w:hAnsi="Times New Roman" w:cs="Times New Roman"/>
          <w:bCs/>
          <w:sz w:val="24"/>
          <w:szCs w:val="28"/>
        </w:rPr>
        <w:t>дополнительной общеобразовательной общеразвивающей программы «</w:t>
      </w:r>
      <w:r w:rsidR="003D019F">
        <w:rPr>
          <w:rFonts w:ascii="Times New Roman" w:hAnsi="Times New Roman" w:cs="Times New Roman"/>
          <w:bCs/>
          <w:sz w:val="24"/>
          <w:szCs w:val="28"/>
        </w:rPr>
        <w:t>Маленькие исследователи</w:t>
      </w:r>
      <w:r w:rsidR="003D019F" w:rsidRPr="003D019F">
        <w:rPr>
          <w:rFonts w:ascii="Times New Roman" w:hAnsi="Times New Roman" w:cs="Times New Roman"/>
          <w:bCs/>
          <w:sz w:val="24"/>
          <w:szCs w:val="28"/>
        </w:rPr>
        <w:t>» (далее - Программа)</w:t>
      </w:r>
      <w:r w:rsidR="003D019F"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 xml:space="preserve">  естественнонаучная</w:t>
      </w:r>
      <w:r w:rsidR="003D019F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AD0EFC" w:rsidRPr="00FB63EE" w:rsidRDefault="00AD0EFC" w:rsidP="00FB63E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B63EE">
        <w:rPr>
          <w:rFonts w:ascii="Times New Roman" w:hAnsi="Times New Roman" w:cs="Times New Roman"/>
          <w:b/>
          <w:bCs/>
          <w:sz w:val="24"/>
          <w:szCs w:val="28"/>
        </w:rPr>
        <w:t>Актуальность</w:t>
      </w:r>
      <w:r w:rsidRPr="00FB63EE">
        <w:rPr>
          <w:rFonts w:ascii="Times New Roman" w:hAnsi="Times New Roman" w:cs="Times New Roman"/>
          <w:sz w:val="24"/>
          <w:szCs w:val="28"/>
        </w:rPr>
        <w:t xml:space="preserve"> программы состоит в том, что в ее основе лежит метод обучения дошкольнико</w:t>
      </w:r>
      <w:proofErr w:type="gramStart"/>
      <w:r w:rsidRPr="00FB63EE">
        <w:rPr>
          <w:rFonts w:ascii="Times New Roman" w:hAnsi="Times New Roman" w:cs="Times New Roman"/>
          <w:sz w:val="24"/>
          <w:szCs w:val="28"/>
        </w:rPr>
        <w:t>в-</w:t>
      </w:r>
      <w:proofErr w:type="gramEnd"/>
      <w:r w:rsidRPr="00FB63EE">
        <w:rPr>
          <w:rFonts w:ascii="Times New Roman" w:hAnsi="Times New Roman" w:cs="Times New Roman"/>
          <w:sz w:val="24"/>
          <w:szCs w:val="28"/>
        </w:rPr>
        <w:t xml:space="preserve"> экспериментирование, который дает детям реальные представления о различных сторонах изучаемого объекта, о его взаимоотношениях с другими объектами.</w:t>
      </w:r>
      <w:r w:rsidR="004F40ED" w:rsidRPr="00FB63EE">
        <w:rPr>
          <w:rFonts w:ascii="Times New Roman" w:hAnsi="Times New Roman" w:cs="Times New Roman"/>
          <w:sz w:val="24"/>
          <w:szCs w:val="28"/>
        </w:rPr>
        <w:t xml:space="preserve"> В процессе экспериментирования идет процесс обогащения памяти ребенка, активизируются его мыслительные процессы, так как постоянно возникает необходимость совершать операции анализа, сравнения и классификации, обобщения, эксперименты.</w:t>
      </w:r>
    </w:p>
    <w:p w:rsidR="004F40ED" w:rsidRPr="00FB63EE" w:rsidRDefault="004F40ED" w:rsidP="00FB63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B63EE">
        <w:rPr>
          <w:rFonts w:ascii="Times New Roman" w:hAnsi="Times New Roman" w:cs="Times New Roman"/>
          <w:sz w:val="24"/>
          <w:szCs w:val="28"/>
        </w:rPr>
        <w:lastRenderedPageBreak/>
        <w:tab/>
        <w:t>Программа направлена на потребность ребенка в познании окружающего мира, на новые впечатления, которые лежат в основе</w:t>
      </w:r>
      <w:r w:rsidR="00B80F84" w:rsidRPr="00FB63EE">
        <w:rPr>
          <w:rFonts w:ascii="Times New Roman" w:hAnsi="Times New Roman" w:cs="Times New Roman"/>
          <w:sz w:val="24"/>
          <w:szCs w:val="28"/>
        </w:rPr>
        <w:t xml:space="preserve"> возникновения и развития неистощимой исследовательской (поисковой) деятельности. Чем разнообразнее и интенсивней поисковая деятельность, тем больше новой информации получает ребенок, тем быстрее и полноценнее он развивается.</w:t>
      </w:r>
    </w:p>
    <w:p w:rsidR="00A43B65" w:rsidRPr="00FB63EE" w:rsidRDefault="00B80F84" w:rsidP="00FB63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B63EE">
        <w:rPr>
          <w:rFonts w:ascii="Times New Roman" w:hAnsi="Times New Roman" w:cs="Times New Roman"/>
          <w:sz w:val="24"/>
          <w:szCs w:val="28"/>
        </w:rPr>
        <w:tab/>
        <w:t>В процессе экспериментирования идет обогащении памяти ребенка, активизируются его мыслительные процессы, так как постоянно возникает необходимость совершать операции анализа, сравнения и классификации. Нельзя не отметить положительное влияние экспериментальной деятельности на</w:t>
      </w:r>
      <w:r w:rsidR="00A43B65" w:rsidRPr="00FB63EE">
        <w:rPr>
          <w:rFonts w:ascii="Times New Roman" w:hAnsi="Times New Roman" w:cs="Times New Roman"/>
          <w:sz w:val="24"/>
          <w:szCs w:val="28"/>
        </w:rPr>
        <w:t xml:space="preserve"> эмоциональную сферу ребенка, на развитие творческих способностей и формирование трудовых навыков. Детское экспериментирование как важнейший вид поисковой деятельности характеризуется высоким уровнем самостоятельности: ребенок сам ставит цели, сам достигает их, получая новые знания о предметах и явлениях.</w:t>
      </w:r>
    </w:p>
    <w:p w:rsidR="001A72B6" w:rsidRDefault="00214AC7" w:rsidP="00FB63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Отличительны</w:t>
      </w:r>
      <w:r w:rsidR="005F3D0E">
        <w:rPr>
          <w:rFonts w:ascii="Times New Roman" w:hAnsi="Times New Roman" w:cs="Times New Roman"/>
          <w:b/>
          <w:sz w:val="24"/>
          <w:szCs w:val="28"/>
        </w:rPr>
        <w:t>е</w:t>
      </w:r>
      <w:r>
        <w:rPr>
          <w:rFonts w:ascii="Times New Roman" w:hAnsi="Times New Roman" w:cs="Times New Roman"/>
          <w:b/>
          <w:sz w:val="24"/>
          <w:szCs w:val="28"/>
        </w:rPr>
        <w:t xml:space="preserve"> особенности программы </w:t>
      </w:r>
      <w:r w:rsidR="001A72B6" w:rsidRPr="00FB63EE">
        <w:rPr>
          <w:rFonts w:ascii="Times New Roman" w:hAnsi="Times New Roman" w:cs="Times New Roman"/>
          <w:sz w:val="24"/>
          <w:szCs w:val="28"/>
        </w:rPr>
        <w:t>состоит в применении метода экспериментирования - творческого метода познания закономерностей и явлений окружающего мира. Знания, добытые самостоятельно, путем экспериментирования, всегда являются осознанными и более прочными; в поэтапном развитии умственных способностей старших дошкольников путем вооружения их навыками экспериментальных действий и обучению методам самостоятельного добывания знаний; в создании специально организованной предметно-развивающей среды</w:t>
      </w:r>
    </w:p>
    <w:p w:rsidR="000A19EB" w:rsidRDefault="000A19EB" w:rsidP="00FB63EE">
      <w:pPr>
        <w:spacing w:after="0" w:line="276" w:lineRule="auto"/>
        <w:jc w:val="both"/>
        <w:rPr>
          <w:rFonts w:ascii="Times New Roman" w:hAnsi="Times New Roman" w:cs="Times New Roman"/>
          <w:color w:val="010101"/>
          <w:shd w:val="clear" w:color="auto" w:fill="F9FAFA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Адресат программы являются дети </w:t>
      </w:r>
      <w:r w:rsidR="005F3D0E">
        <w:rPr>
          <w:rFonts w:ascii="Times New Roman" w:hAnsi="Times New Roman" w:cs="Times New Roman"/>
          <w:sz w:val="24"/>
          <w:szCs w:val="28"/>
        </w:rPr>
        <w:t xml:space="preserve">  </w:t>
      </w:r>
      <w:r w:rsidR="00E354C0">
        <w:rPr>
          <w:rFonts w:ascii="Times New Roman" w:hAnsi="Times New Roman" w:cs="Times New Roman"/>
          <w:sz w:val="24"/>
          <w:szCs w:val="28"/>
        </w:rPr>
        <w:t>старшего дошкольного возраста (6-7 лет).</w:t>
      </w:r>
    </w:p>
    <w:p w:rsidR="001A72B6" w:rsidRPr="002406A8" w:rsidRDefault="002406A8" w:rsidP="00FB63E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406A8">
        <w:rPr>
          <w:rFonts w:ascii="Times New Roman" w:hAnsi="Times New Roman" w:cs="Times New Roman"/>
          <w:b/>
          <w:sz w:val="24"/>
          <w:szCs w:val="28"/>
        </w:rPr>
        <w:t>Объем программы.</w:t>
      </w:r>
    </w:p>
    <w:p w:rsidR="00E354C0" w:rsidRPr="00E354C0" w:rsidRDefault="00E354C0" w:rsidP="00E354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Pr="00E354C0">
        <w:rPr>
          <w:rFonts w:ascii="Times New Roman" w:hAnsi="Times New Roman" w:cs="Times New Roman"/>
          <w:sz w:val="24"/>
          <w:szCs w:val="28"/>
        </w:rPr>
        <w:t>бщее количество учебных часов</w:t>
      </w:r>
      <w:r w:rsidRPr="00E354C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354C0">
        <w:rPr>
          <w:rFonts w:ascii="Times New Roman" w:hAnsi="Times New Roman" w:cs="Times New Roman"/>
          <w:sz w:val="24"/>
          <w:szCs w:val="28"/>
        </w:rPr>
        <w:t xml:space="preserve">на весь период обучения: (9 месяц - 34 недель) запланировано </w:t>
      </w:r>
      <w:r>
        <w:rPr>
          <w:rFonts w:ascii="Times New Roman" w:hAnsi="Times New Roman" w:cs="Times New Roman"/>
          <w:sz w:val="24"/>
          <w:szCs w:val="28"/>
        </w:rPr>
        <w:t>34</w:t>
      </w:r>
      <w:r w:rsidRPr="00E354C0">
        <w:rPr>
          <w:rFonts w:ascii="Times New Roman" w:hAnsi="Times New Roman" w:cs="Times New Roman"/>
          <w:sz w:val="24"/>
          <w:szCs w:val="28"/>
        </w:rPr>
        <w:t xml:space="preserve"> учебных часа, необходимых для освоения данной Программы.</w:t>
      </w:r>
    </w:p>
    <w:p w:rsidR="002406A8" w:rsidRDefault="002406A8" w:rsidP="00FB63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406A8">
        <w:rPr>
          <w:rFonts w:ascii="Times New Roman" w:hAnsi="Times New Roman" w:cs="Times New Roman"/>
          <w:b/>
          <w:sz w:val="24"/>
          <w:szCs w:val="28"/>
        </w:rPr>
        <w:t>Формы обучения</w:t>
      </w:r>
      <w:r w:rsidR="00805D79">
        <w:rPr>
          <w:rFonts w:ascii="Times New Roman" w:hAnsi="Times New Roman" w:cs="Times New Roman"/>
          <w:sz w:val="24"/>
          <w:szCs w:val="28"/>
        </w:rPr>
        <w:t xml:space="preserve"> – </w:t>
      </w:r>
      <w:proofErr w:type="gramStart"/>
      <w:r w:rsidR="00805D79">
        <w:rPr>
          <w:rFonts w:ascii="Times New Roman" w:hAnsi="Times New Roman" w:cs="Times New Roman"/>
          <w:sz w:val="24"/>
          <w:szCs w:val="28"/>
        </w:rPr>
        <w:t>очная</w:t>
      </w:r>
      <w:proofErr w:type="gramEnd"/>
      <w:r w:rsidR="00805D79">
        <w:rPr>
          <w:rFonts w:ascii="Times New Roman" w:hAnsi="Times New Roman" w:cs="Times New Roman"/>
          <w:sz w:val="24"/>
          <w:szCs w:val="28"/>
        </w:rPr>
        <w:t>.</w:t>
      </w:r>
    </w:p>
    <w:p w:rsidR="002406A8" w:rsidRDefault="002406A8" w:rsidP="00FB63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406A8">
        <w:rPr>
          <w:rFonts w:ascii="Times New Roman" w:hAnsi="Times New Roman" w:cs="Times New Roman"/>
          <w:b/>
          <w:sz w:val="24"/>
          <w:szCs w:val="28"/>
        </w:rPr>
        <w:t>Срок обучения</w:t>
      </w:r>
      <w:r>
        <w:rPr>
          <w:rFonts w:ascii="Times New Roman" w:hAnsi="Times New Roman" w:cs="Times New Roman"/>
          <w:sz w:val="24"/>
          <w:szCs w:val="28"/>
        </w:rPr>
        <w:t xml:space="preserve"> – 34 недели (</w:t>
      </w:r>
      <w:r w:rsidR="00E354C0">
        <w:rPr>
          <w:rFonts w:ascii="Times New Roman" w:hAnsi="Times New Roman" w:cs="Times New Roman"/>
          <w:sz w:val="24"/>
          <w:szCs w:val="28"/>
        </w:rPr>
        <w:t>9</w:t>
      </w:r>
      <w:r>
        <w:rPr>
          <w:rFonts w:ascii="Times New Roman" w:hAnsi="Times New Roman" w:cs="Times New Roman"/>
          <w:sz w:val="24"/>
          <w:szCs w:val="28"/>
        </w:rPr>
        <w:t xml:space="preserve"> месяцев)</w:t>
      </w:r>
      <w:r w:rsidR="00805D79">
        <w:rPr>
          <w:rFonts w:ascii="Times New Roman" w:hAnsi="Times New Roman" w:cs="Times New Roman"/>
          <w:sz w:val="24"/>
          <w:szCs w:val="28"/>
        </w:rPr>
        <w:t xml:space="preserve"> с сентября по май.</w:t>
      </w:r>
    </w:p>
    <w:p w:rsidR="002406A8" w:rsidRPr="002406A8" w:rsidRDefault="002406A8" w:rsidP="00FB63E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406A8">
        <w:rPr>
          <w:rFonts w:ascii="Times New Roman" w:hAnsi="Times New Roman" w:cs="Times New Roman"/>
          <w:b/>
          <w:sz w:val="24"/>
          <w:szCs w:val="28"/>
        </w:rPr>
        <w:t xml:space="preserve">Режим занятий. </w:t>
      </w:r>
    </w:p>
    <w:p w:rsidR="002406A8" w:rsidRDefault="002406A8" w:rsidP="00FB63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Заня</w:t>
      </w:r>
      <w:r w:rsidR="00461AC4">
        <w:rPr>
          <w:rFonts w:ascii="Times New Roman" w:hAnsi="Times New Roman" w:cs="Times New Roman"/>
          <w:sz w:val="24"/>
          <w:szCs w:val="28"/>
        </w:rPr>
        <w:t xml:space="preserve">тия проводиться 1 раз в неделю </w:t>
      </w:r>
      <w:r w:rsidR="003C20B2">
        <w:rPr>
          <w:rFonts w:ascii="Times New Roman" w:hAnsi="Times New Roman" w:cs="Times New Roman"/>
          <w:sz w:val="24"/>
          <w:szCs w:val="28"/>
        </w:rPr>
        <w:t>по 1 учебному часу. Общее количество учебных часов в год –</w:t>
      </w:r>
      <w:r w:rsidR="00461AC4">
        <w:rPr>
          <w:rFonts w:ascii="Times New Roman" w:hAnsi="Times New Roman" w:cs="Times New Roman"/>
          <w:sz w:val="24"/>
          <w:szCs w:val="28"/>
        </w:rPr>
        <w:t xml:space="preserve"> </w:t>
      </w:r>
      <w:r w:rsidR="003C20B2">
        <w:rPr>
          <w:rFonts w:ascii="Times New Roman" w:hAnsi="Times New Roman" w:cs="Times New Roman"/>
          <w:sz w:val="24"/>
          <w:szCs w:val="28"/>
        </w:rPr>
        <w:t xml:space="preserve">34. Продолжительность учебного часа составляет 30 минут. </w:t>
      </w:r>
    </w:p>
    <w:p w:rsidR="007B0153" w:rsidRDefault="007B0153" w:rsidP="00FB63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7B0153">
        <w:rPr>
          <w:rFonts w:ascii="Times New Roman" w:hAnsi="Times New Roman" w:cs="Times New Roman"/>
          <w:b/>
          <w:sz w:val="24"/>
          <w:szCs w:val="28"/>
        </w:rPr>
        <w:t xml:space="preserve">Организация образовательного процесса </w:t>
      </w:r>
      <w:r w:rsidRPr="007B0153">
        <w:rPr>
          <w:rFonts w:ascii="Times New Roman" w:hAnsi="Times New Roman" w:cs="Times New Roman"/>
          <w:sz w:val="24"/>
          <w:szCs w:val="28"/>
        </w:rPr>
        <w:t xml:space="preserve">построена в соответствии с учебным планом, сформированных в учебные группы из детей </w:t>
      </w:r>
      <w:r>
        <w:rPr>
          <w:rFonts w:ascii="Times New Roman" w:hAnsi="Times New Roman" w:cs="Times New Roman"/>
          <w:sz w:val="24"/>
          <w:szCs w:val="28"/>
        </w:rPr>
        <w:t xml:space="preserve">как одного </w:t>
      </w:r>
      <w:r w:rsidRPr="007B0153">
        <w:rPr>
          <w:rFonts w:ascii="Times New Roman" w:hAnsi="Times New Roman" w:cs="Times New Roman"/>
          <w:sz w:val="24"/>
          <w:szCs w:val="28"/>
        </w:rPr>
        <w:t>в соответствии с программой.</w:t>
      </w:r>
      <w:proofErr w:type="gramEnd"/>
      <w:r w:rsidRPr="007B0153">
        <w:rPr>
          <w:rFonts w:ascii="Times New Roman" w:hAnsi="Times New Roman" w:cs="Times New Roman"/>
          <w:sz w:val="24"/>
          <w:szCs w:val="28"/>
        </w:rPr>
        <w:t xml:space="preserve"> При формировании учебных групп не проводится никаких вступительных экзаменов, контрольных процедур; принимаются все желающие дети, не имеющие ограничений по здоровью, в соответствии с требованиями программы. В группе предусмотрено </w:t>
      </w:r>
      <w:r w:rsidRPr="007B0153">
        <w:rPr>
          <w:rFonts w:ascii="Times New Roman" w:hAnsi="Times New Roman" w:cs="Times New Roman"/>
          <w:sz w:val="24"/>
          <w:szCs w:val="28"/>
          <w:u w:val="single"/>
        </w:rPr>
        <w:t>количество детей от 10 до</w:t>
      </w:r>
      <w:r w:rsidRPr="007B0153">
        <w:rPr>
          <w:rFonts w:ascii="Times New Roman" w:hAnsi="Times New Roman" w:cs="Times New Roman"/>
          <w:bCs/>
          <w:sz w:val="24"/>
          <w:szCs w:val="28"/>
          <w:u w:val="single"/>
        </w:rPr>
        <w:t xml:space="preserve"> </w:t>
      </w:r>
      <w:r w:rsidR="007F7C55">
        <w:rPr>
          <w:rFonts w:ascii="Times New Roman" w:hAnsi="Times New Roman" w:cs="Times New Roman"/>
          <w:bCs/>
          <w:sz w:val="24"/>
          <w:szCs w:val="28"/>
          <w:u w:val="single"/>
        </w:rPr>
        <w:t>26</w:t>
      </w:r>
      <w:r w:rsidRPr="007B0153">
        <w:rPr>
          <w:rFonts w:ascii="Times New Roman" w:hAnsi="Times New Roman" w:cs="Times New Roman"/>
          <w:bCs/>
          <w:sz w:val="24"/>
          <w:szCs w:val="28"/>
        </w:rPr>
        <w:t>.</w:t>
      </w:r>
      <w:r w:rsidRPr="007B015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D700F" w:rsidRPr="00CF3EC8" w:rsidRDefault="008D700F" w:rsidP="00CF3EC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D700F">
        <w:rPr>
          <w:rFonts w:ascii="Times New Roman" w:hAnsi="Times New Roman" w:cs="Times New Roman"/>
          <w:b/>
          <w:iCs/>
          <w:sz w:val="24"/>
          <w:szCs w:val="28"/>
        </w:rPr>
        <w:t>1</w:t>
      </w:r>
      <w:r w:rsidRPr="008D700F">
        <w:rPr>
          <w:rFonts w:ascii="Times New Roman" w:hAnsi="Times New Roman" w:cs="Times New Roman"/>
          <w:iCs/>
          <w:sz w:val="24"/>
          <w:szCs w:val="28"/>
        </w:rPr>
        <w:t>.</w:t>
      </w:r>
      <w:r w:rsidRPr="008D700F">
        <w:rPr>
          <w:rFonts w:ascii="Times New Roman" w:hAnsi="Times New Roman" w:cs="Times New Roman"/>
          <w:b/>
          <w:sz w:val="24"/>
          <w:szCs w:val="28"/>
        </w:rPr>
        <w:t xml:space="preserve">2. Цель и задачи дополнительной общеобразовательной общеразвивающей программы </w:t>
      </w:r>
      <w:r w:rsidRPr="008D700F">
        <w:rPr>
          <w:rFonts w:ascii="Times New Roman" w:hAnsi="Times New Roman" w:cs="Times New Roman"/>
          <w:b/>
          <w:bCs/>
          <w:sz w:val="24"/>
          <w:szCs w:val="28"/>
        </w:rPr>
        <w:t>«</w:t>
      </w:r>
      <w:r>
        <w:rPr>
          <w:rFonts w:ascii="Times New Roman" w:hAnsi="Times New Roman" w:cs="Times New Roman"/>
          <w:b/>
          <w:bCs/>
          <w:sz w:val="24"/>
          <w:szCs w:val="28"/>
        </w:rPr>
        <w:t>Маленькие исследователи</w:t>
      </w:r>
      <w:r w:rsidRPr="008D700F">
        <w:rPr>
          <w:rFonts w:ascii="Times New Roman" w:hAnsi="Times New Roman" w:cs="Times New Roman"/>
          <w:b/>
          <w:bCs/>
          <w:sz w:val="24"/>
          <w:szCs w:val="28"/>
        </w:rPr>
        <w:t>».</w:t>
      </w:r>
    </w:p>
    <w:p w:rsidR="002406A8" w:rsidRPr="00FB63EE" w:rsidRDefault="000A1AD6" w:rsidP="00610C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B63EE">
        <w:rPr>
          <w:rFonts w:ascii="Times New Roman" w:hAnsi="Times New Roman" w:cs="Times New Roman"/>
          <w:b/>
          <w:sz w:val="24"/>
          <w:szCs w:val="28"/>
        </w:rPr>
        <w:t>Цель программы</w:t>
      </w:r>
      <w:r w:rsidRPr="00FB63EE">
        <w:rPr>
          <w:rFonts w:ascii="Times New Roman" w:hAnsi="Times New Roman" w:cs="Times New Roman"/>
          <w:sz w:val="24"/>
          <w:szCs w:val="28"/>
        </w:rPr>
        <w:t xml:space="preserve"> – </w:t>
      </w:r>
      <w:r w:rsidR="002406A8">
        <w:rPr>
          <w:rFonts w:ascii="Times New Roman" w:hAnsi="Times New Roman" w:cs="Times New Roman"/>
          <w:sz w:val="24"/>
          <w:szCs w:val="28"/>
        </w:rPr>
        <w:t>развитие познавательной активности детей посредством экспериментирования; формирование познавательных действий.</w:t>
      </w:r>
    </w:p>
    <w:p w:rsidR="000A1AD6" w:rsidRDefault="000A1AD6" w:rsidP="00FB63E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B63EE">
        <w:rPr>
          <w:rFonts w:ascii="Times New Roman" w:hAnsi="Times New Roman" w:cs="Times New Roman"/>
          <w:b/>
          <w:sz w:val="24"/>
          <w:szCs w:val="28"/>
        </w:rPr>
        <w:t>Задачи:</w:t>
      </w:r>
    </w:p>
    <w:p w:rsidR="00610C39" w:rsidRPr="00FB63EE" w:rsidRDefault="00610C39" w:rsidP="00FB63E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1. Образовательные (предметные)</w:t>
      </w:r>
    </w:p>
    <w:p w:rsidR="000A1AD6" w:rsidRPr="00FB63EE" w:rsidRDefault="001404C4" w:rsidP="00FB63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0A1AD6" w:rsidRPr="00FB63EE">
        <w:rPr>
          <w:rFonts w:ascii="Times New Roman" w:hAnsi="Times New Roman" w:cs="Times New Roman"/>
          <w:sz w:val="24"/>
          <w:szCs w:val="28"/>
        </w:rPr>
        <w:t xml:space="preserve"> Расширить представление детей об окружающем мире через знакомство с элементарными знаниями из различных областей наук.</w:t>
      </w:r>
    </w:p>
    <w:p w:rsidR="000A1AD6" w:rsidRPr="00FB63EE" w:rsidRDefault="001404C4" w:rsidP="00FB63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0A1AD6" w:rsidRPr="00FB63EE">
        <w:rPr>
          <w:rFonts w:ascii="Times New Roman" w:hAnsi="Times New Roman" w:cs="Times New Roman"/>
          <w:sz w:val="24"/>
          <w:szCs w:val="28"/>
        </w:rPr>
        <w:t xml:space="preserve"> Развивать у детей умение пользоваться приборами-помощниками при проведении игр-экспериментов.</w:t>
      </w:r>
    </w:p>
    <w:p w:rsidR="000A1AD6" w:rsidRDefault="001404C4" w:rsidP="00FB63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0A1AD6" w:rsidRPr="00FB63EE">
        <w:rPr>
          <w:rFonts w:ascii="Times New Roman" w:hAnsi="Times New Roman" w:cs="Times New Roman"/>
          <w:sz w:val="24"/>
          <w:szCs w:val="28"/>
        </w:rPr>
        <w:t xml:space="preserve"> Развивать умственные способности.</w:t>
      </w:r>
    </w:p>
    <w:p w:rsidR="00610C39" w:rsidRDefault="001404C4" w:rsidP="00FB63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610C39">
        <w:rPr>
          <w:rFonts w:ascii="Times New Roman" w:hAnsi="Times New Roman" w:cs="Times New Roman"/>
          <w:sz w:val="24"/>
          <w:szCs w:val="28"/>
        </w:rPr>
        <w:t xml:space="preserve"> Создавать условия для самостоятельного установления связей и отношений между системами объектов и явлений с применение различных средств.</w:t>
      </w:r>
    </w:p>
    <w:p w:rsidR="001E179C" w:rsidRPr="00FB63EE" w:rsidRDefault="001404C4" w:rsidP="00FB63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 Личностны: </w:t>
      </w:r>
    </w:p>
    <w:p w:rsidR="000A1AD6" w:rsidRDefault="001404C4" w:rsidP="00FB63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-</w:t>
      </w:r>
      <w:r w:rsidR="000A1AD6" w:rsidRPr="00FB63EE">
        <w:rPr>
          <w:rFonts w:ascii="Times New Roman" w:hAnsi="Times New Roman" w:cs="Times New Roman"/>
          <w:sz w:val="24"/>
          <w:szCs w:val="28"/>
        </w:rPr>
        <w:t xml:space="preserve"> </w:t>
      </w:r>
      <w:r w:rsidR="00C302BD" w:rsidRPr="00FB63EE">
        <w:rPr>
          <w:rFonts w:ascii="Times New Roman" w:hAnsi="Times New Roman" w:cs="Times New Roman"/>
          <w:sz w:val="24"/>
          <w:szCs w:val="28"/>
        </w:rPr>
        <w:t>Р</w:t>
      </w:r>
      <w:r w:rsidR="000A1AD6" w:rsidRPr="00FB63EE">
        <w:rPr>
          <w:rFonts w:ascii="Times New Roman" w:hAnsi="Times New Roman" w:cs="Times New Roman"/>
          <w:sz w:val="24"/>
          <w:szCs w:val="28"/>
        </w:rPr>
        <w:t xml:space="preserve">азвитие самостоятельности, наблюдательности, элементарного самоконтроля и </w:t>
      </w:r>
      <w:proofErr w:type="spellStart"/>
      <w:r w:rsidR="000A1AD6" w:rsidRPr="00FB63EE">
        <w:rPr>
          <w:rFonts w:ascii="Times New Roman" w:hAnsi="Times New Roman" w:cs="Times New Roman"/>
          <w:sz w:val="24"/>
          <w:szCs w:val="28"/>
        </w:rPr>
        <w:t>саморегуляции</w:t>
      </w:r>
      <w:proofErr w:type="spellEnd"/>
      <w:r w:rsidR="000A1AD6" w:rsidRPr="00FB63EE">
        <w:rPr>
          <w:rFonts w:ascii="Times New Roman" w:hAnsi="Times New Roman" w:cs="Times New Roman"/>
          <w:sz w:val="24"/>
          <w:szCs w:val="28"/>
        </w:rPr>
        <w:t xml:space="preserve"> своих действий.</w:t>
      </w:r>
    </w:p>
    <w:p w:rsidR="001404C4" w:rsidRDefault="001404C4" w:rsidP="00FB63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развивать умение самостоятельно ставить цель, составлять соответствующий алгоритм действия</w:t>
      </w:r>
    </w:p>
    <w:p w:rsidR="001404C4" w:rsidRDefault="001404C4" w:rsidP="00FB63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создавать условия для бережного отношения к предметам быта.</w:t>
      </w:r>
    </w:p>
    <w:p w:rsidR="001404C4" w:rsidRDefault="001404C4" w:rsidP="00FB63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p w:rsidR="001404C4" w:rsidRDefault="001404C4" w:rsidP="00FB63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вырабатывать потребность в активности, инициативности, самостоятельности</w:t>
      </w:r>
    </w:p>
    <w:p w:rsidR="00016208" w:rsidRDefault="001404C4" w:rsidP="00FB63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вырабатывать потребность к самостоятельному развитию знаний, умений и навыков.</w:t>
      </w:r>
    </w:p>
    <w:p w:rsidR="00CF3EC8" w:rsidRPr="00CF3EC8" w:rsidRDefault="00CF3EC8" w:rsidP="00CF3EC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F3EC8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CF3EC8">
        <w:rPr>
          <w:rFonts w:ascii="Times New Roman" w:hAnsi="Times New Roman" w:cs="Times New Roman"/>
          <w:b/>
          <w:bCs/>
          <w:sz w:val="24"/>
          <w:szCs w:val="28"/>
        </w:rPr>
        <w:t xml:space="preserve">3. </w:t>
      </w:r>
      <w:r w:rsidRPr="00CF3EC8">
        <w:rPr>
          <w:rFonts w:ascii="Times New Roman" w:hAnsi="Times New Roman" w:cs="Times New Roman"/>
          <w:b/>
          <w:sz w:val="24"/>
          <w:szCs w:val="28"/>
        </w:rPr>
        <w:t xml:space="preserve">Содержание дополнительной общеобразовательной общеразвивающей программы </w:t>
      </w:r>
      <w:r w:rsidRPr="00CF3EC8">
        <w:rPr>
          <w:rFonts w:ascii="Times New Roman" w:hAnsi="Times New Roman" w:cs="Times New Roman"/>
          <w:b/>
          <w:bCs/>
          <w:sz w:val="24"/>
          <w:szCs w:val="28"/>
        </w:rPr>
        <w:t>«</w:t>
      </w:r>
      <w:r>
        <w:rPr>
          <w:rFonts w:ascii="Times New Roman" w:hAnsi="Times New Roman" w:cs="Times New Roman"/>
          <w:b/>
          <w:bCs/>
          <w:sz w:val="24"/>
          <w:szCs w:val="28"/>
        </w:rPr>
        <w:t>Маленькие исследователи</w:t>
      </w:r>
      <w:r w:rsidRPr="00CF3EC8">
        <w:rPr>
          <w:rFonts w:ascii="Times New Roman" w:hAnsi="Times New Roman" w:cs="Times New Roman"/>
          <w:b/>
          <w:bCs/>
          <w:sz w:val="24"/>
          <w:szCs w:val="28"/>
        </w:rPr>
        <w:t>».</w:t>
      </w:r>
    </w:p>
    <w:p w:rsidR="00016208" w:rsidRPr="00016208" w:rsidRDefault="00016208" w:rsidP="00FB63E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16208">
        <w:rPr>
          <w:rFonts w:ascii="Times New Roman" w:hAnsi="Times New Roman" w:cs="Times New Roman"/>
          <w:b/>
          <w:sz w:val="24"/>
          <w:szCs w:val="28"/>
        </w:rPr>
        <w:t>Учебный план.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52"/>
        <w:gridCol w:w="2346"/>
        <w:gridCol w:w="2127"/>
        <w:gridCol w:w="2069"/>
        <w:gridCol w:w="1788"/>
      </w:tblGrid>
      <w:tr w:rsidR="008D700F" w:rsidRPr="00FB63EE" w:rsidTr="00E4759E">
        <w:trPr>
          <w:trHeight w:val="420"/>
        </w:trPr>
        <w:tc>
          <w:tcPr>
            <w:tcW w:w="2352" w:type="dxa"/>
            <w:vMerge w:val="restart"/>
          </w:tcPr>
          <w:p w:rsidR="008D700F" w:rsidRPr="00FB63EE" w:rsidRDefault="008D700F" w:rsidP="00270863">
            <w:pPr>
              <w:pStyle w:val="c19"/>
              <w:spacing w:before="0" w:beforeAutospacing="0" w:after="0" w:afterAutospacing="0" w:line="276" w:lineRule="auto"/>
              <w:jc w:val="both"/>
              <w:rPr>
                <w:bCs/>
                <w:color w:val="000000"/>
                <w:szCs w:val="27"/>
              </w:rPr>
            </w:pPr>
            <w:r w:rsidRPr="00FB63EE">
              <w:rPr>
                <w:bCs/>
                <w:color w:val="000000"/>
                <w:szCs w:val="27"/>
              </w:rPr>
              <w:t xml:space="preserve">            Модуль </w:t>
            </w:r>
          </w:p>
        </w:tc>
        <w:tc>
          <w:tcPr>
            <w:tcW w:w="6542" w:type="dxa"/>
            <w:gridSpan w:val="3"/>
          </w:tcPr>
          <w:p w:rsidR="008D700F" w:rsidRPr="00FB63EE" w:rsidRDefault="008D700F" w:rsidP="00270863">
            <w:pPr>
              <w:pStyle w:val="c19"/>
              <w:spacing w:before="0" w:beforeAutospacing="0" w:after="0" w:afterAutospacing="0" w:line="276" w:lineRule="auto"/>
              <w:jc w:val="both"/>
              <w:rPr>
                <w:bCs/>
                <w:color w:val="000000"/>
                <w:szCs w:val="27"/>
              </w:rPr>
            </w:pPr>
            <w:r w:rsidRPr="00FB63EE">
              <w:rPr>
                <w:bCs/>
                <w:color w:val="000000"/>
                <w:szCs w:val="27"/>
              </w:rPr>
              <w:t>Количество занятий в год</w:t>
            </w:r>
          </w:p>
        </w:tc>
        <w:tc>
          <w:tcPr>
            <w:tcW w:w="1788" w:type="dxa"/>
          </w:tcPr>
          <w:p w:rsidR="008D700F" w:rsidRPr="00FB63EE" w:rsidRDefault="008D700F" w:rsidP="00270863">
            <w:pPr>
              <w:pStyle w:val="c19"/>
              <w:spacing w:before="0" w:beforeAutospacing="0" w:after="0" w:afterAutospacing="0" w:line="276" w:lineRule="auto"/>
              <w:jc w:val="both"/>
              <w:rPr>
                <w:bCs/>
                <w:color w:val="000000"/>
                <w:szCs w:val="27"/>
              </w:rPr>
            </w:pPr>
            <w:r>
              <w:rPr>
                <w:bCs/>
                <w:color w:val="000000"/>
                <w:szCs w:val="27"/>
              </w:rPr>
              <w:t xml:space="preserve">форма аттестации </w:t>
            </w:r>
          </w:p>
        </w:tc>
      </w:tr>
      <w:tr w:rsidR="008D700F" w:rsidRPr="00FB63EE" w:rsidTr="008D700F">
        <w:trPr>
          <w:trHeight w:val="300"/>
        </w:trPr>
        <w:tc>
          <w:tcPr>
            <w:tcW w:w="2352" w:type="dxa"/>
            <w:vMerge/>
          </w:tcPr>
          <w:p w:rsidR="008D700F" w:rsidRPr="00FB63EE" w:rsidRDefault="008D700F" w:rsidP="00270863">
            <w:pPr>
              <w:pStyle w:val="c19"/>
              <w:spacing w:before="0" w:beforeAutospacing="0" w:after="0" w:afterAutospacing="0" w:line="276" w:lineRule="auto"/>
              <w:jc w:val="both"/>
              <w:rPr>
                <w:bCs/>
                <w:color w:val="000000"/>
                <w:szCs w:val="27"/>
              </w:rPr>
            </w:pPr>
          </w:p>
        </w:tc>
        <w:tc>
          <w:tcPr>
            <w:tcW w:w="2346" w:type="dxa"/>
          </w:tcPr>
          <w:p w:rsidR="008D700F" w:rsidRPr="00FB63EE" w:rsidRDefault="008D700F" w:rsidP="00270863">
            <w:pPr>
              <w:pStyle w:val="c19"/>
              <w:spacing w:before="0" w:beforeAutospacing="0" w:after="0" w:afterAutospacing="0" w:line="276" w:lineRule="auto"/>
              <w:jc w:val="both"/>
              <w:rPr>
                <w:bCs/>
                <w:color w:val="000000"/>
                <w:szCs w:val="27"/>
              </w:rPr>
            </w:pPr>
            <w:r>
              <w:rPr>
                <w:bCs/>
                <w:color w:val="000000"/>
                <w:szCs w:val="27"/>
              </w:rPr>
              <w:t xml:space="preserve">Всего </w:t>
            </w:r>
          </w:p>
        </w:tc>
        <w:tc>
          <w:tcPr>
            <w:tcW w:w="2127" w:type="dxa"/>
          </w:tcPr>
          <w:p w:rsidR="008D700F" w:rsidRPr="00FB63EE" w:rsidRDefault="008D700F" w:rsidP="00270863">
            <w:pPr>
              <w:pStyle w:val="c19"/>
              <w:spacing w:before="0" w:beforeAutospacing="0" w:after="0" w:afterAutospacing="0" w:line="276" w:lineRule="auto"/>
              <w:jc w:val="both"/>
              <w:rPr>
                <w:bCs/>
                <w:color w:val="000000"/>
                <w:szCs w:val="27"/>
              </w:rPr>
            </w:pPr>
            <w:r w:rsidRPr="00FB63EE">
              <w:rPr>
                <w:bCs/>
                <w:color w:val="000000"/>
                <w:szCs w:val="27"/>
              </w:rPr>
              <w:t>Теория</w:t>
            </w:r>
          </w:p>
        </w:tc>
        <w:tc>
          <w:tcPr>
            <w:tcW w:w="2069" w:type="dxa"/>
          </w:tcPr>
          <w:p w:rsidR="008D700F" w:rsidRPr="00FB63EE" w:rsidRDefault="008D700F" w:rsidP="00270863">
            <w:pPr>
              <w:pStyle w:val="c19"/>
              <w:spacing w:before="0" w:beforeAutospacing="0" w:after="0" w:afterAutospacing="0" w:line="276" w:lineRule="auto"/>
              <w:jc w:val="both"/>
              <w:rPr>
                <w:bCs/>
                <w:color w:val="000000"/>
                <w:szCs w:val="27"/>
              </w:rPr>
            </w:pPr>
            <w:r w:rsidRPr="00FB63EE">
              <w:rPr>
                <w:bCs/>
                <w:color w:val="000000"/>
                <w:szCs w:val="27"/>
              </w:rPr>
              <w:t>Практика</w:t>
            </w:r>
          </w:p>
        </w:tc>
        <w:tc>
          <w:tcPr>
            <w:tcW w:w="1788" w:type="dxa"/>
          </w:tcPr>
          <w:p w:rsidR="008D700F" w:rsidRPr="00FB63EE" w:rsidRDefault="008D700F" w:rsidP="00270863">
            <w:pPr>
              <w:pStyle w:val="c19"/>
              <w:spacing w:before="0" w:beforeAutospacing="0" w:after="0" w:afterAutospacing="0" w:line="276" w:lineRule="auto"/>
              <w:jc w:val="both"/>
              <w:rPr>
                <w:bCs/>
                <w:color w:val="000000"/>
                <w:szCs w:val="27"/>
              </w:rPr>
            </w:pPr>
          </w:p>
        </w:tc>
      </w:tr>
      <w:tr w:rsidR="008D700F" w:rsidRPr="00FB63EE" w:rsidTr="008D700F">
        <w:trPr>
          <w:trHeight w:val="570"/>
        </w:trPr>
        <w:tc>
          <w:tcPr>
            <w:tcW w:w="2352" w:type="dxa"/>
          </w:tcPr>
          <w:p w:rsidR="008D700F" w:rsidRPr="00FB63EE" w:rsidRDefault="008D700F" w:rsidP="00016208">
            <w:pPr>
              <w:spacing w:line="276" w:lineRule="auto"/>
              <w:jc w:val="both"/>
              <w:rPr>
                <w:bCs/>
                <w:color w:val="000000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Знакомство с лабораторией </w:t>
            </w:r>
          </w:p>
        </w:tc>
        <w:tc>
          <w:tcPr>
            <w:tcW w:w="2346" w:type="dxa"/>
          </w:tcPr>
          <w:p w:rsidR="008D700F" w:rsidRPr="00FB63EE" w:rsidRDefault="008D700F" w:rsidP="00270863">
            <w:pPr>
              <w:pStyle w:val="c19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Cs w:val="27"/>
              </w:rPr>
            </w:pPr>
            <w:r>
              <w:rPr>
                <w:bCs/>
                <w:color w:val="000000"/>
                <w:szCs w:val="27"/>
              </w:rPr>
              <w:t>3</w:t>
            </w:r>
          </w:p>
        </w:tc>
        <w:tc>
          <w:tcPr>
            <w:tcW w:w="2127" w:type="dxa"/>
          </w:tcPr>
          <w:p w:rsidR="008D700F" w:rsidRPr="00FB63EE" w:rsidRDefault="008D700F" w:rsidP="00270863">
            <w:pPr>
              <w:pStyle w:val="c19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Cs w:val="27"/>
              </w:rPr>
            </w:pPr>
            <w:r>
              <w:rPr>
                <w:bCs/>
                <w:color w:val="000000"/>
                <w:szCs w:val="27"/>
              </w:rPr>
              <w:t>1,5</w:t>
            </w:r>
          </w:p>
        </w:tc>
        <w:tc>
          <w:tcPr>
            <w:tcW w:w="2069" w:type="dxa"/>
          </w:tcPr>
          <w:p w:rsidR="008D700F" w:rsidRPr="00FB63EE" w:rsidRDefault="008D700F" w:rsidP="00270863">
            <w:pPr>
              <w:pStyle w:val="c19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Cs w:val="27"/>
              </w:rPr>
            </w:pPr>
            <w:r>
              <w:rPr>
                <w:bCs/>
                <w:color w:val="000000"/>
                <w:szCs w:val="27"/>
              </w:rPr>
              <w:t>1,5</w:t>
            </w:r>
          </w:p>
        </w:tc>
        <w:tc>
          <w:tcPr>
            <w:tcW w:w="1788" w:type="dxa"/>
          </w:tcPr>
          <w:p w:rsidR="008D700F" w:rsidRDefault="008D700F" w:rsidP="00270863">
            <w:pPr>
              <w:pStyle w:val="c19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Cs w:val="27"/>
              </w:rPr>
            </w:pPr>
            <w:r>
              <w:rPr>
                <w:bCs/>
                <w:color w:val="000000"/>
                <w:szCs w:val="27"/>
              </w:rPr>
              <w:t xml:space="preserve">опрос после беседы  </w:t>
            </w:r>
          </w:p>
        </w:tc>
      </w:tr>
      <w:tr w:rsidR="008D700F" w:rsidRPr="00FB63EE" w:rsidTr="008D700F">
        <w:trPr>
          <w:trHeight w:val="435"/>
        </w:trPr>
        <w:tc>
          <w:tcPr>
            <w:tcW w:w="2352" w:type="dxa"/>
          </w:tcPr>
          <w:p w:rsidR="008D700F" w:rsidRDefault="008D700F" w:rsidP="00270863">
            <w:pPr>
              <w:pStyle w:val="c19"/>
              <w:spacing w:before="0" w:after="0" w:line="276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 предметном мире </w:t>
            </w:r>
          </w:p>
        </w:tc>
        <w:tc>
          <w:tcPr>
            <w:tcW w:w="2346" w:type="dxa"/>
          </w:tcPr>
          <w:p w:rsidR="008D700F" w:rsidRDefault="008D700F" w:rsidP="00270863">
            <w:pPr>
              <w:pStyle w:val="c19"/>
              <w:spacing w:before="0" w:after="0" w:line="276" w:lineRule="auto"/>
              <w:jc w:val="center"/>
              <w:rPr>
                <w:bCs/>
                <w:color w:val="000000"/>
                <w:szCs w:val="27"/>
              </w:rPr>
            </w:pPr>
            <w:r>
              <w:rPr>
                <w:bCs/>
                <w:color w:val="000000"/>
                <w:szCs w:val="27"/>
              </w:rPr>
              <w:t>14</w:t>
            </w:r>
          </w:p>
        </w:tc>
        <w:tc>
          <w:tcPr>
            <w:tcW w:w="2127" w:type="dxa"/>
          </w:tcPr>
          <w:p w:rsidR="008D700F" w:rsidRDefault="008D700F" w:rsidP="00270863">
            <w:pPr>
              <w:pStyle w:val="c19"/>
              <w:spacing w:before="0" w:after="0" w:line="276" w:lineRule="auto"/>
              <w:jc w:val="center"/>
              <w:rPr>
                <w:bCs/>
                <w:color w:val="000000"/>
                <w:szCs w:val="27"/>
              </w:rPr>
            </w:pPr>
            <w:r>
              <w:rPr>
                <w:bCs/>
                <w:color w:val="000000"/>
                <w:szCs w:val="27"/>
              </w:rPr>
              <w:t>7</w:t>
            </w:r>
          </w:p>
        </w:tc>
        <w:tc>
          <w:tcPr>
            <w:tcW w:w="2069" w:type="dxa"/>
          </w:tcPr>
          <w:p w:rsidR="008D700F" w:rsidRDefault="008D700F" w:rsidP="00270863">
            <w:pPr>
              <w:pStyle w:val="c19"/>
              <w:spacing w:before="0" w:after="0" w:line="276" w:lineRule="auto"/>
              <w:jc w:val="center"/>
              <w:rPr>
                <w:bCs/>
                <w:color w:val="000000"/>
                <w:szCs w:val="27"/>
              </w:rPr>
            </w:pPr>
            <w:r>
              <w:rPr>
                <w:bCs/>
                <w:color w:val="000000"/>
                <w:szCs w:val="27"/>
              </w:rPr>
              <w:t>7</w:t>
            </w:r>
          </w:p>
        </w:tc>
        <w:tc>
          <w:tcPr>
            <w:tcW w:w="1788" w:type="dxa"/>
          </w:tcPr>
          <w:p w:rsidR="008D700F" w:rsidRDefault="008D700F" w:rsidP="00270863">
            <w:pPr>
              <w:pStyle w:val="c19"/>
              <w:spacing w:before="0" w:after="0" w:line="276" w:lineRule="auto"/>
              <w:jc w:val="center"/>
              <w:rPr>
                <w:bCs/>
                <w:color w:val="000000"/>
                <w:szCs w:val="27"/>
              </w:rPr>
            </w:pPr>
            <w:r>
              <w:rPr>
                <w:bCs/>
                <w:color w:val="000000"/>
                <w:szCs w:val="27"/>
              </w:rPr>
              <w:t>наблюдения за деятельностью детей</w:t>
            </w:r>
          </w:p>
        </w:tc>
      </w:tr>
      <w:tr w:rsidR="008D700F" w:rsidRPr="00FB63EE" w:rsidTr="008D700F">
        <w:trPr>
          <w:trHeight w:val="600"/>
        </w:trPr>
        <w:tc>
          <w:tcPr>
            <w:tcW w:w="2352" w:type="dxa"/>
          </w:tcPr>
          <w:p w:rsidR="008D700F" w:rsidRDefault="008D700F" w:rsidP="00270863">
            <w:pPr>
              <w:pStyle w:val="c19"/>
              <w:spacing w:before="0" w:after="0" w:line="276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О природе</w:t>
            </w:r>
          </w:p>
        </w:tc>
        <w:tc>
          <w:tcPr>
            <w:tcW w:w="2346" w:type="dxa"/>
          </w:tcPr>
          <w:p w:rsidR="008D700F" w:rsidRDefault="008D700F" w:rsidP="00270863">
            <w:pPr>
              <w:pStyle w:val="c19"/>
              <w:spacing w:before="0" w:after="0" w:line="276" w:lineRule="auto"/>
              <w:jc w:val="center"/>
              <w:rPr>
                <w:bCs/>
                <w:color w:val="000000"/>
                <w:szCs w:val="27"/>
              </w:rPr>
            </w:pPr>
            <w:r>
              <w:rPr>
                <w:bCs/>
                <w:color w:val="000000"/>
                <w:szCs w:val="27"/>
              </w:rPr>
              <w:t>16</w:t>
            </w:r>
          </w:p>
        </w:tc>
        <w:tc>
          <w:tcPr>
            <w:tcW w:w="2127" w:type="dxa"/>
          </w:tcPr>
          <w:p w:rsidR="008D700F" w:rsidRDefault="008D700F" w:rsidP="00270863">
            <w:pPr>
              <w:pStyle w:val="c19"/>
              <w:spacing w:before="0" w:after="0" w:line="276" w:lineRule="auto"/>
              <w:jc w:val="center"/>
              <w:rPr>
                <w:bCs/>
                <w:color w:val="000000"/>
                <w:szCs w:val="27"/>
              </w:rPr>
            </w:pPr>
            <w:r>
              <w:rPr>
                <w:bCs/>
                <w:color w:val="000000"/>
                <w:szCs w:val="27"/>
              </w:rPr>
              <w:t>8</w:t>
            </w:r>
          </w:p>
        </w:tc>
        <w:tc>
          <w:tcPr>
            <w:tcW w:w="2069" w:type="dxa"/>
          </w:tcPr>
          <w:p w:rsidR="008D700F" w:rsidRDefault="008D700F" w:rsidP="00270863">
            <w:pPr>
              <w:pStyle w:val="c19"/>
              <w:spacing w:before="0" w:after="0" w:line="276" w:lineRule="auto"/>
              <w:jc w:val="center"/>
              <w:rPr>
                <w:bCs/>
                <w:color w:val="000000"/>
                <w:szCs w:val="27"/>
              </w:rPr>
            </w:pPr>
            <w:r>
              <w:rPr>
                <w:bCs/>
                <w:color w:val="000000"/>
                <w:szCs w:val="27"/>
              </w:rPr>
              <w:t>8</w:t>
            </w:r>
          </w:p>
        </w:tc>
        <w:tc>
          <w:tcPr>
            <w:tcW w:w="1788" w:type="dxa"/>
          </w:tcPr>
          <w:p w:rsidR="008D700F" w:rsidRDefault="008D700F" w:rsidP="00270863">
            <w:pPr>
              <w:pStyle w:val="c19"/>
              <w:spacing w:before="0" w:after="0" w:line="276" w:lineRule="auto"/>
              <w:jc w:val="center"/>
              <w:rPr>
                <w:bCs/>
                <w:color w:val="000000"/>
                <w:szCs w:val="27"/>
              </w:rPr>
            </w:pPr>
            <w:r>
              <w:rPr>
                <w:bCs/>
                <w:color w:val="000000"/>
                <w:szCs w:val="27"/>
              </w:rPr>
              <w:t>наблюдения за деятельностью детей</w:t>
            </w:r>
          </w:p>
        </w:tc>
      </w:tr>
      <w:tr w:rsidR="008D700F" w:rsidRPr="00FB63EE" w:rsidTr="008D700F">
        <w:trPr>
          <w:trHeight w:val="300"/>
        </w:trPr>
        <w:tc>
          <w:tcPr>
            <w:tcW w:w="2352" w:type="dxa"/>
          </w:tcPr>
          <w:p w:rsidR="008D700F" w:rsidRDefault="008D700F" w:rsidP="00270863">
            <w:pPr>
              <w:pStyle w:val="c19"/>
              <w:spacing w:before="0" w:after="0" w:line="276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Итоговое занятие </w:t>
            </w:r>
          </w:p>
        </w:tc>
        <w:tc>
          <w:tcPr>
            <w:tcW w:w="2346" w:type="dxa"/>
          </w:tcPr>
          <w:p w:rsidR="008D700F" w:rsidRDefault="008D700F" w:rsidP="00270863">
            <w:pPr>
              <w:pStyle w:val="c19"/>
              <w:spacing w:before="0" w:after="0" w:line="276" w:lineRule="auto"/>
              <w:jc w:val="center"/>
              <w:rPr>
                <w:bCs/>
                <w:color w:val="000000"/>
                <w:szCs w:val="27"/>
              </w:rPr>
            </w:pPr>
            <w:r>
              <w:rPr>
                <w:bCs/>
                <w:color w:val="000000"/>
                <w:szCs w:val="27"/>
              </w:rPr>
              <w:t>1</w:t>
            </w:r>
          </w:p>
        </w:tc>
        <w:tc>
          <w:tcPr>
            <w:tcW w:w="2127" w:type="dxa"/>
          </w:tcPr>
          <w:p w:rsidR="008D700F" w:rsidRDefault="008D700F" w:rsidP="00270863">
            <w:pPr>
              <w:pStyle w:val="c19"/>
              <w:spacing w:before="0" w:after="0" w:line="276" w:lineRule="auto"/>
              <w:jc w:val="center"/>
              <w:rPr>
                <w:bCs/>
                <w:color w:val="000000"/>
                <w:szCs w:val="27"/>
              </w:rPr>
            </w:pPr>
            <w:r>
              <w:rPr>
                <w:bCs/>
                <w:color w:val="000000"/>
                <w:szCs w:val="27"/>
              </w:rPr>
              <w:t>0,5</w:t>
            </w:r>
          </w:p>
        </w:tc>
        <w:tc>
          <w:tcPr>
            <w:tcW w:w="2069" w:type="dxa"/>
          </w:tcPr>
          <w:p w:rsidR="008D700F" w:rsidRDefault="008D700F" w:rsidP="00270863">
            <w:pPr>
              <w:pStyle w:val="c19"/>
              <w:spacing w:before="0" w:after="0" w:line="276" w:lineRule="auto"/>
              <w:jc w:val="center"/>
              <w:rPr>
                <w:bCs/>
                <w:color w:val="000000"/>
                <w:szCs w:val="27"/>
              </w:rPr>
            </w:pPr>
            <w:r>
              <w:rPr>
                <w:bCs/>
                <w:color w:val="000000"/>
                <w:szCs w:val="27"/>
              </w:rPr>
              <w:t>0,5</w:t>
            </w:r>
          </w:p>
        </w:tc>
        <w:tc>
          <w:tcPr>
            <w:tcW w:w="1788" w:type="dxa"/>
          </w:tcPr>
          <w:p w:rsidR="008D700F" w:rsidRDefault="008D700F" w:rsidP="00270863">
            <w:pPr>
              <w:pStyle w:val="c19"/>
              <w:spacing w:before="0" w:after="0" w:line="276" w:lineRule="auto"/>
              <w:jc w:val="center"/>
              <w:rPr>
                <w:bCs/>
                <w:color w:val="000000"/>
                <w:szCs w:val="27"/>
              </w:rPr>
            </w:pPr>
            <w:r>
              <w:rPr>
                <w:bCs/>
                <w:color w:val="000000"/>
                <w:szCs w:val="27"/>
              </w:rPr>
              <w:t xml:space="preserve">викторина </w:t>
            </w:r>
          </w:p>
        </w:tc>
      </w:tr>
      <w:tr w:rsidR="008D700F" w:rsidRPr="00FB63EE" w:rsidTr="008D700F">
        <w:tc>
          <w:tcPr>
            <w:tcW w:w="2352" w:type="dxa"/>
          </w:tcPr>
          <w:p w:rsidR="008D700F" w:rsidRPr="00FB63EE" w:rsidRDefault="008D700F" w:rsidP="00270863">
            <w:pPr>
              <w:pStyle w:val="c19"/>
              <w:spacing w:before="0" w:beforeAutospacing="0" w:after="0" w:afterAutospacing="0" w:line="276" w:lineRule="auto"/>
              <w:jc w:val="both"/>
              <w:rPr>
                <w:bCs/>
                <w:color w:val="000000"/>
                <w:szCs w:val="27"/>
              </w:rPr>
            </w:pPr>
            <w:r w:rsidRPr="00FB63EE">
              <w:rPr>
                <w:bCs/>
                <w:color w:val="000000"/>
                <w:szCs w:val="27"/>
              </w:rPr>
              <w:t xml:space="preserve">Итого </w:t>
            </w:r>
          </w:p>
        </w:tc>
        <w:tc>
          <w:tcPr>
            <w:tcW w:w="2346" w:type="dxa"/>
          </w:tcPr>
          <w:p w:rsidR="008D700F" w:rsidRPr="00FB63EE" w:rsidRDefault="008D700F" w:rsidP="00270863">
            <w:pPr>
              <w:pStyle w:val="c19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Cs w:val="27"/>
              </w:rPr>
            </w:pPr>
            <w:r>
              <w:rPr>
                <w:bCs/>
                <w:color w:val="000000"/>
                <w:szCs w:val="27"/>
              </w:rPr>
              <w:t>34</w:t>
            </w:r>
          </w:p>
        </w:tc>
        <w:tc>
          <w:tcPr>
            <w:tcW w:w="2127" w:type="dxa"/>
          </w:tcPr>
          <w:p w:rsidR="008D700F" w:rsidRPr="00FB63EE" w:rsidRDefault="008D700F" w:rsidP="00270863">
            <w:pPr>
              <w:pStyle w:val="c19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Cs w:val="27"/>
              </w:rPr>
            </w:pPr>
            <w:r>
              <w:rPr>
                <w:bCs/>
                <w:color w:val="000000"/>
                <w:szCs w:val="27"/>
              </w:rPr>
              <w:t>17</w:t>
            </w:r>
          </w:p>
        </w:tc>
        <w:tc>
          <w:tcPr>
            <w:tcW w:w="2069" w:type="dxa"/>
          </w:tcPr>
          <w:p w:rsidR="008D700F" w:rsidRPr="00FB63EE" w:rsidRDefault="008D700F" w:rsidP="00270863">
            <w:pPr>
              <w:pStyle w:val="c19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Cs w:val="27"/>
              </w:rPr>
            </w:pPr>
            <w:r>
              <w:rPr>
                <w:bCs/>
                <w:color w:val="000000"/>
                <w:szCs w:val="27"/>
              </w:rPr>
              <w:t>17</w:t>
            </w:r>
          </w:p>
        </w:tc>
        <w:tc>
          <w:tcPr>
            <w:tcW w:w="1788" w:type="dxa"/>
          </w:tcPr>
          <w:p w:rsidR="008D700F" w:rsidRDefault="008D700F" w:rsidP="00270863">
            <w:pPr>
              <w:pStyle w:val="c19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Cs w:val="27"/>
              </w:rPr>
            </w:pPr>
          </w:p>
        </w:tc>
      </w:tr>
    </w:tbl>
    <w:p w:rsidR="00016208" w:rsidRPr="00016208" w:rsidRDefault="00F04B9E" w:rsidP="00FB63E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Содержание учебного плана</w:t>
      </w:r>
    </w:p>
    <w:p w:rsidR="00F04B9E" w:rsidRPr="00FB63EE" w:rsidRDefault="00F04B9E" w:rsidP="00F04B9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B63EE">
        <w:rPr>
          <w:rFonts w:ascii="Times New Roman" w:hAnsi="Times New Roman" w:cs="Times New Roman"/>
          <w:b/>
          <w:sz w:val="24"/>
          <w:szCs w:val="28"/>
        </w:rPr>
        <w:t>Сентябрь</w:t>
      </w:r>
    </w:p>
    <w:p w:rsidR="00F04B9E" w:rsidRPr="00FB63EE" w:rsidRDefault="00F04B9E" w:rsidP="00F04B9E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FB63EE">
        <w:rPr>
          <w:rFonts w:ascii="Times New Roman" w:hAnsi="Times New Roman" w:cs="Times New Roman"/>
          <w:bCs/>
          <w:sz w:val="24"/>
          <w:szCs w:val="28"/>
        </w:rPr>
        <w:t>«Детская лаборатория»</w:t>
      </w:r>
      <w:r w:rsidR="00E97D9A"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:rsidR="00F04B9E" w:rsidRDefault="00F04B9E" w:rsidP="00F04B9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Теория. </w:t>
      </w:r>
      <w:r w:rsidRPr="00FB63EE">
        <w:rPr>
          <w:rFonts w:ascii="Times New Roman" w:hAnsi="Times New Roman" w:cs="Times New Roman"/>
          <w:bCs/>
          <w:sz w:val="24"/>
          <w:szCs w:val="28"/>
        </w:rPr>
        <w:t>Дать представления о том, кто такие ученые (Люди, изучающие мир и его устройство) дать представление о правилах поведения в детской лаборатории.</w:t>
      </w:r>
    </w:p>
    <w:p w:rsidR="00A205D9" w:rsidRDefault="00A205D9" w:rsidP="00F04B9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Практика. Рассматривание лаборатории в группе.</w:t>
      </w:r>
    </w:p>
    <w:p w:rsidR="00A205D9" w:rsidRDefault="00A205D9" w:rsidP="00F04B9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2. </w:t>
      </w:r>
      <w:r w:rsidRPr="00FB63EE">
        <w:rPr>
          <w:rFonts w:ascii="Times New Roman" w:hAnsi="Times New Roman" w:cs="Times New Roman"/>
          <w:sz w:val="24"/>
          <w:szCs w:val="28"/>
        </w:rPr>
        <w:t>Знакомство с оборудованием для экспериментов.</w:t>
      </w:r>
      <w:r w:rsidR="00E97D9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205D9" w:rsidRDefault="00A205D9" w:rsidP="00F04B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Теория. </w:t>
      </w:r>
      <w:r w:rsidRPr="00FB63EE">
        <w:rPr>
          <w:rFonts w:ascii="Times New Roman" w:hAnsi="Times New Roman" w:cs="Times New Roman"/>
          <w:sz w:val="24"/>
          <w:szCs w:val="28"/>
        </w:rPr>
        <w:t>Познакомить детей с приборами, которые необходимы для проведения экспериментов и опытов. Вспомнить и закрепить правила безопасности при работе с оборудованием.</w:t>
      </w:r>
    </w:p>
    <w:p w:rsidR="00A205D9" w:rsidRDefault="00A205D9" w:rsidP="00F04B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Практика. </w:t>
      </w:r>
      <w:r w:rsidR="00A578B6">
        <w:rPr>
          <w:rFonts w:ascii="Times New Roman" w:hAnsi="Times New Roman" w:cs="Times New Roman"/>
          <w:sz w:val="24"/>
          <w:szCs w:val="28"/>
        </w:rPr>
        <w:t>Работа с колбами.</w:t>
      </w:r>
    </w:p>
    <w:p w:rsidR="003B2B88" w:rsidRDefault="003B2B88" w:rsidP="00F04B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3. </w:t>
      </w:r>
      <w:r w:rsidRPr="003B2B88">
        <w:rPr>
          <w:rFonts w:ascii="Times New Roman" w:hAnsi="Times New Roman" w:cs="Times New Roman"/>
          <w:sz w:val="24"/>
          <w:szCs w:val="28"/>
        </w:rPr>
        <w:t>«Знакомство с микроскопом».</w:t>
      </w:r>
      <w:r w:rsidR="00E97D9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B2B88" w:rsidRDefault="003B2B88" w:rsidP="003B2B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Теория. </w:t>
      </w:r>
      <w:r w:rsidRPr="00FB63EE">
        <w:rPr>
          <w:rFonts w:ascii="Times New Roman" w:hAnsi="Times New Roman" w:cs="Times New Roman"/>
          <w:sz w:val="24"/>
          <w:szCs w:val="28"/>
        </w:rPr>
        <w:t>Познакомить детей с микроскопом, вызвать интерес к рассматриванию предмета через микроскоп, сравнивать увеличение предмета через микроскоп и через лупу. Выявить особенности увеличительных приборов, познакомить детей с результатом взаимодействия увеличительного стекла с солнечными лучами.</w:t>
      </w:r>
    </w:p>
    <w:p w:rsidR="003B2B88" w:rsidRPr="00BD330C" w:rsidRDefault="003B2B88" w:rsidP="00F04B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Практика. Рассматривание в микроскоп кожицу лука.</w:t>
      </w:r>
    </w:p>
    <w:p w:rsidR="00F04B9E" w:rsidRPr="00BD330C" w:rsidRDefault="00F04B9E" w:rsidP="00BD330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B63EE">
        <w:rPr>
          <w:rFonts w:ascii="Times New Roman" w:hAnsi="Times New Roman" w:cs="Times New Roman"/>
          <w:b/>
          <w:sz w:val="24"/>
          <w:szCs w:val="28"/>
        </w:rPr>
        <w:t>Октябрь</w:t>
      </w:r>
      <w:r w:rsidRPr="00BD330C">
        <w:rPr>
          <w:rFonts w:ascii="Times New Roman" w:hAnsi="Times New Roman" w:cs="Times New Roman"/>
          <w:sz w:val="24"/>
          <w:szCs w:val="28"/>
        </w:rPr>
        <w:tab/>
      </w:r>
      <w:r w:rsidRPr="00BD330C">
        <w:rPr>
          <w:rFonts w:ascii="Times New Roman" w:hAnsi="Times New Roman" w:cs="Times New Roman"/>
          <w:sz w:val="24"/>
          <w:szCs w:val="28"/>
        </w:rPr>
        <w:tab/>
        <w:t xml:space="preserve"> </w:t>
      </w:r>
    </w:p>
    <w:p w:rsidR="00F04B9E" w:rsidRPr="00FB63EE" w:rsidRDefault="00F04B9E" w:rsidP="00F04B9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FB63EE">
        <w:rPr>
          <w:rFonts w:ascii="Times New Roman" w:hAnsi="Times New Roman" w:cs="Times New Roman"/>
          <w:iCs/>
          <w:sz w:val="24"/>
          <w:szCs w:val="28"/>
        </w:rPr>
        <w:t>Почему осенью листья желтеют?</w:t>
      </w:r>
      <w:r w:rsidRPr="00FB63EE">
        <w:rPr>
          <w:rFonts w:ascii="Times New Roman" w:hAnsi="Times New Roman" w:cs="Times New Roman"/>
          <w:iCs/>
          <w:sz w:val="24"/>
          <w:szCs w:val="28"/>
        </w:rPr>
        <w:tab/>
      </w:r>
    </w:p>
    <w:p w:rsidR="00F04B9E" w:rsidRPr="00FB63EE" w:rsidRDefault="00BD330C" w:rsidP="00F04B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Теория. </w:t>
      </w:r>
      <w:r w:rsidR="00F04B9E" w:rsidRPr="00FB63EE">
        <w:rPr>
          <w:rFonts w:ascii="Times New Roman" w:hAnsi="Times New Roman" w:cs="Times New Roman"/>
          <w:sz w:val="24"/>
          <w:szCs w:val="28"/>
        </w:rPr>
        <w:t>Расширять знания детей о явлениях живой и неживой природы: почему листья желтеют и опадают и как они опадают. Учить устанавливать причинно-следственные связи.</w:t>
      </w:r>
    </w:p>
    <w:p w:rsidR="00F04B9E" w:rsidRPr="00FB63EE" w:rsidRDefault="00ED7665" w:rsidP="00F04B9E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Практика</w:t>
      </w:r>
      <w:r w:rsidR="00BD330C">
        <w:rPr>
          <w:rFonts w:ascii="Times New Roman" w:hAnsi="Times New Roman" w:cs="Times New Roman"/>
          <w:sz w:val="24"/>
          <w:szCs w:val="28"/>
        </w:rPr>
        <w:t xml:space="preserve">. </w:t>
      </w:r>
      <w:r w:rsidR="00F04B9E" w:rsidRPr="00FB63EE">
        <w:rPr>
          <w:rFonts w:ascii="Times New Roman" w:hAnsi="Times New Roman" w:cs="Times New Roman"/>
          <w:sz w:val="24"/>
          <w:szCs w:val="28"/>
        </w:rPr>
        <w:t xml:space="preserve">Наблюдение на прогулке (листопад, разноцветные листья). Дидактическая игра «С какого дерева листок?». Чтение художественной литературы: М. </w:t>
      </w:r>
      <w:proofErr w:type="spellStart"/>
      <w:r w:rsidR="00F04B9E" w:rsidRPr="00FB63EE">
        <w:rPr>
          <w:rFonts w:ascii="Times New Roman" w:hAnsi="Times New Roman" w:cs="Times New Roman"/>
          <w:sz w:val="24"/>
          <w:szCs w:val="28"/>
        </w:rPr>
        <w:t>Ивенсен</w:t>
      </w:r>
      <w:proofErr w:type="spellEnd"/>
      <w:r w:rsidR="00F04B9E" w:rsidRPr="00FB63EE">
        <w:rPr>
          <w:rFonts w:ascii="Times New Roman" w:hAnsi="Times New Roman" w:cs="Times New Roman"/>
          <w:sz w:val="24"/>
          <w:szCs w:val="28"/>
        </w:rPr>
        <w:t xml:space="preserve"> «Падают листья».</w:t>
      </w:r>
    </w:p>
    <w:p w:rsidR="00F04B9E" w:rsidRPr="00FB63EE" w:rsidRDefault="00F04B9E" w:rsidP="00F04B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B63EE">
        <w:rPr>
          <w:rFonts w:ascii="Times New Roman" w:hAnsi="Times New Roman" w:cs="Times New Roman"/>
          <w:sz w:val="24"/>
          <w:szCs w:val="28"/>
        </w:rPr>
        <w:lastRenderedPageBreak/>
        <w:t>Береза, растущая на игровой площадке, календарь погоды. Листья настоящие крупные и мелкие, разной формы</w:t>
      </w:r>
    </w:p>
    <w:p w:rsidR="00F04B9E" w:rsidRPr="00FB63EE" w:rsidRDefault="00F04B9E" w:rsidP="00F04B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B63EE">
        <w:rPr>
          <w:rFonts w:ascii="Times New Roman" w:hAnsi="Times New Roman" w:cs="Times New Roman"/>
          <w:sz w:val="24"/>
          <w:szCs w:val="28"/>
        </w:rPr>
        <w:t>Участие в совместных мероприятиях – выставка в группе «Поделки из осенних листьев».</w:t>
      </w:r>
    </w:p>
    <w:p w:rsidR="00F04B9E" w:rsidRPr="00FB63EE" w:rsidRDefault="00F04B9E" w:rsidP="00F04B9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B63EE">
        <w:rPr>
          <w:rFonts w:ascii="Times New Roman" w:hAnsi="Times New Roman" w:cs="Times New Roman"/>
          <w:sz w:val="24"/>
          <w:szCs w:val="28"/>
        </w:rPr>
        <w:t>Живой кусочек.</w:t>
      </w:r>
      <w:r w:rsidR="00E97D9A">
        <w:rPr>
          <w:rFonts w:ascii="Times New Roman" w:hAnsi="Times New Roman" w:cs="Times New Roman"/>
          <w:sz w:val="24"/>
          <w:szCs w:val="28"/>
        </w:rPr>
        <w:t xml:space="preserve"> </w:t>
      </w:r>
      <w:r w:rsidRPr="00FB63EE">
        <w:rPr>
          <w:rFonts w:ascii="Times New Roman" w:hAnsi="Times New Roman" w:cs="Times New Roman"/>
          <w:sz w:val="24"/>
          <w:szCs w:val="28"/>
        </w:rPr>
        <w:tab/>
      </w:r>
    </w:p>
    <w:p w:rsidR="00F04B9E" w:rsidRPr="00FB63EE" w:rsidRDefault="00BD330C" w:rsidP="00F04B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Теория. </w:t>
      </w:r>
      <w:r w:rsidR="00F04B9E" w:rsidRPr="00FB63EE">
        <w:rPr>
          <w:rFonts w:ascii="Times New Roman" w:hAnsi="Times New Roman" w:cs="Times New Roman"/>
          <w:sz w:val="24"/>
          <w:szCs w:val="28"/>
        </w:rPr>
        <w:t>Помочь детям установить, что в корнеплодах есть запас питательных веще</w:t>
      </w:r>
      <w:proofErr w:type="gramStart"/>
      <w:r w:rsidR="00F04B9E" w:rsidRPr="00FB63EE">
        <w:rPr>
          <w:rFonts w:ascii="Times New Roman" w:hAnsi="Times New Roman" w:cs="Times New Roman"/>
          <w:sz w:val="24"/>
          <w:szCs w:val="28"/>
        </w:rPr>
        <w:t>ств дл</w:t>
      </w:r>
      <w:proofErr w:type="gramEnd"/>
      <w:r w:rsidR="00F04B9E" w:rsidRPr="00FB63EE">
        <w:rPr>
          <w:rFonts w:ascii="Times New Roman" w:hAnsi="Times New Roman" w:cs="Times New Roman"/>
          <w:sz w:val="24"/>
          <w:szCs w:val="28"/>
        </w:rPr>
        <w:t xml:space="preserve">я растения. </w:t>
      </w:r>
      <w:r>
        <w:rPr>
          <w:rFonts w:ascii="Times New Roman" w:hAnsi="Times New Roman" w:cs="Times New Roman"/>
          <w:sz w:val="24"/>
          <w:szCs w:val="28"/>
        </w:rPr>
        <w:t xml:space="preserve">Практика. </w:t>
      </w:r>
      <w:r w:rsidR="00F04B9E" w:rsidRPr="00FB63EE">
        <w:rPr>
          <w:rFonts w:ascii="Times New Roman" w:hAnsi="Times New Roman" w:cs="Times New Roman"/>
          <w:sz w:val="24"/>
          <w:szCs w:val="28"/>
        </w:rPr>
        <w:t>Рассматривание овощей. Дидактические игры «Чудесный мешочек», «Угадай на вкус». Чтение художественной литературы об овощах.</w:t>
      </w:r>
    </w:p>
    <w:p w:rsidR="00F04B9E" w:rsidRPr="00FB63EE" w:rsidRDefault="00BD330C" w:rsidP="00F04B9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B63EE">
        <w:rPr>
          <w:rFonts w:ascii="Times New Roman" w:hAnsi="Times New Roman" w:cs="Times New Roman"/>
          <w:sz w:val="24"/>
          <w:szCs w:val="28"/>
        </w:rPr>
        <w:t xml:space="preserve"> </w:t>
      </w:r>
      <w:r w:rsidR="00F04B9E" w:rsidRPr="00FB63EE">
        <w:rPr>
          <w:rFonts w:ascii="Times New Roman" w:hAnsi="Times New Roman" w:cs="Times New Roman"/>
          <w:sz w:val="24"/>
          <w:szCs w:val="28"/>
        </w:rPr>
        <w:t>«Пластмасса: ее качества и свойства»</w:t>
      </w:r>
      <w:r w:rsidR="00F04B9E" w:rsidRPr="00FB63EE">
        <w:rPr>
          <w:rFonts w:ascii="Times New Roman" w:hAnsi="Times New Roman" w:cs="Times New Roman"/>
          <w:sz w:val="24"/>
          <w:szCs w:val="28"/>
        </w:rPr>
        <w:tab/>
      </w:r>
      <w:r w:rsidR="00E97D9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04B9E" w:rsidRPr="00FB63EE" w:rsidRDefault="00F04B9E" w:rsidP="00F04B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B63EE">
        <w:rPr>
          <w:rFonts w:ascii="Times New Roman" w:hAnsi="Times New Roman" w:cs="Times New Roman"/>
          <w:sz w:val="24"/>
          <w:szCs w:val="28"/>
        </w:rPr>
        <w:t xml:space="preserve"> </w:t>
      </w:r>
      <w:r w:rsidR="00ED7665">
        <w:rPr>
          <w:rFonts w:ascii="Times New Roman" w:hAnsi="Times New Roman" w:cs="Times New Roman"/>
          <w:sz w:val="24"/>
          <w:szCs w:val="28"/>
        </w:rPr>
        <w:t xml:space="preserve">Теория. </w:t>
      </w:r>
      <w:r w:rsidRPr="00FB63EE">
        <w:rPr>
          <w:rFonts w:ascii="Times New Roman" w:hAnsi="Times New Roman" w:cs="Times New Roman"/>
          <w:sz w:val="24"/>
          <w:szCs w:val="28"/>
        </w:rPr>
        <w:t>Учить детей распознавать предметы из пластмассы. Побуждать детей определять её   качества (</w:t>
      </w:r>
      <w:proofErr w:type="gramStart"/>
      <w:r w:rsidRPr="00FB63EE">
        <w:rPr>
          <w:rFonts w:ascii="Times New Roman" w:hAnsi="Times New Roman" w:cs="Times New Roman"/>
          <w:sz w:val="24"/>
          <w:szCs w:val="28"/>
        </w:rPr>
        <w:t>гладкая</w:t>
      </w:r>
      <w:proofErr w:type="gramEnd"/>
      <w:r w:rsidRPr="00FB63EE">
        <w:rPr>
          <w:rFonts w:ascii="Times New Roman" w:hAnsi="Times New Roman" w:cs="Times New Roman"/>
          <w:sz w:val="24"/>
          <w:szCs w:val="28"/>
        </w:rPr>
        <w:t xml:space="preserve"> или шероховатая, изделия из неё окрашены в разные цвета), и свойства (водонепроницаемая, ломкая, гибкая). Воспитывать интерес к современным материалам.</w:t>
      </w:r>
    </w:p>
    <w:p w:rsidR="00F04B9E" w:rsidRPr="00FB63EE" w:rsidRDefault="00F04B9E" w:rsidP="00F04B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B63EE">
        <w:rPr>
          <w:rFonts w:ascii="Times New Roman" w:hAnsi="Times New Roman" w:cs="Times New Roman"/>
          <w:sz w:val="24"/>
          <w:szCs w:val="28"/>
        </w:rPr>
        <w:t xml:space="preserve"> </w:t>
      </w:r>
      <w:r w:rsidR="00ED7665">
        <w:rPr>
          <w:rFonts w:ascii="Times New Roman" w:hAnsi="Times New Roman" w:cs="Times New Roman"/>
          <w:sz w:val="24"/>
          <w:szCs w:val="28"/>
        </w:rPr>
        <w:t xml:space="preserve">Практика. </w:t>
      </w:r>
      <w:r w:rsidRPr="00FB63EE">
        <w:rPr>
          <w:rFonts w:ascii="Times New Roman" w:hAnsi="Times New Roman" w:cs="Times New Roman"/>
          <w:sz w:val="24"/>
          <w:szCs w:val="28"/>
        </w:rPr>
        <w:t>На прогулке показываю детям небольшой опыт с пластмассой - маленькую пластмассовую пластинку нагреть. Пластмассовая пластинка плавится, горит, сильно пахнет.</w:t>
      </w:r>
      <w:r w:rsidRPr="00FB63EE">
        <w:rPr>
          <w:rFonts w:ascii="Times New Roman" w:hAnsi="Times New Roman" w:cs="Times New Roman"/>
          <w:sz w:val="24"/>
          <w:szCs w:val="28"/>
        </w:rPr>
        <w:tab/>
      </w:r>
    </w:p>
    <w:p w:rsidR="00F04B9E" w:rsidRPr="00FB63EE" w:rsidRDefault="00F04B9E" w:rsidP="00F04B9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B63EE">
        <w:rPr>
          <w:rFonts w:ascii="Times New Roman" w:hAnsi="Times New Roman" w:cs="Times New Roman"/>
          <w:b/>
          <w:sz w:val="24"/>
          <w:szCs w:val="28"/>
        </w:rPr>
        <w:t>Ноябрь</w:t>
      </w:r>
    </w:p>
    <w:p w:rsidR="00F04B9E" w:rsidRPr="00FB63EE" w:rsidRDefault="00F04B9E" w:rsidP="00F04B9E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B63EE">
        <w:rPr>
          <w:rFonts w:ascii="Times New Roman" w:hAnsi="Times New Roman" w:cs="Times New Roman"/>
          <w:sz w:val="24"/>
          <w:szCs w:val="28"/>
        </w:rPr>
        <w:t>«Магнит – фокусник.</w:t>
      </w:r>
      <w:r w:rsidR="00FA2591">
        <w:rPr>
          <w:rFonts w:ascii="Times New Roman" w:hAnsi="Times New Roman" w:cs="Times New Roman"/>
          <w:sz w:val="24"/>
          <w:szCs w:val="28"/>
        </w:rPr>
        <w:t xml:space="preserve"> Зна</w:t>
      </w:r>
      <w:r w:rsidR="00E97D9A">
        <w:rPr>
          <w:rFonts w:ascii="Times New Roman" w:hAnsi="Times New Roman" w:cs="Times New Roman"/>
          <w:sz w:val="24"/>
          <w:szCs w:val="28"/>
        </w:rPr>
        <w:t>комство с понятием "магнит"</w:t>
      </w:r>
    </w:p>
    <w:p w:rsidR="00F04B9E" w:rsidRPr="00FB63EE" w:rsidRDefault="00ED7665" w:rsidP="00F04B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Теория. </w:t>
      </w:r>
      <w:r w:rsidR="00F04B9E" w:rsidRPr="00FB63EE">
        <w:rPr>
          <w:rFonts w:ascii="Times New Roman" w:hAnsi="Times New Roman" w:cs="Times New Roman"/>
          <w:sz w:val="24"/>
          <w:szCs w:val="28"/>
        </w:rPr>
        <w:t>Формирование представлений о свойствах магнита. Актуализация знаний об использовании свойств магнита человеком. Формирование умений приобретать знания посредством проведения практических опытов, делать выводы, обобщения.</w:t>
      </w:r>
    </w:p>
    <w:p w:rsidR="00F04B9E" w:rsidRPr="00FB63EE" w:rsidRDefault="00ED7665" w:rsidP="00F04B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Практика. </w:t>
      </w:r>
      <w:r w:rsidR="00F04B9E" w:rsidRPr="00FB63EE">
        <w:rPr>
          <w:rFonts w:ascii="Times New Roman" w:hAnsi="Times New Roman" w:cs="Times New Roman"/>
          <w:sz w:val="24"/>
          <w:szCs w:val="28"/>
        </w:rPr>
        <w:t>Показ мультфильма «</w:t>
      </w:r>
      <w:proofErr w:type="spellStart"/>
      <w:r w:rsidR="00F04B9E" w:rsidRPr="00FB63EE">
        <w:rPr>
          <w:rFonts w:ascii="Times New Roman" w:hAnsi="Times New Roman" w:cs="Times New Roman"/>
          <w:sz w:val="24"/>
          <w:szCs w:val="28"/>
        </w:rPr>
        <w:t>Смешарики</w:t>
      </w:r>
      <w:proofErr w:type="spellEnd"/>
      <w:r w:rsidR="00F04B9E" w:rsidRPr="00FB63EE">
        <w:rPr>
          <w:rFonts w:ascii="Times New Roman" w:hAnsi="Times New Roman" w:cs="Times New Roman"/>
          <w:sz w:val="24"/>
          <w:szCs w:val="28"/>
        </w:rPr>
        <w:t>. Магнетизм»</w:t>
      </w:r>
      <w:r w:rsidR="00F04B9E" w:rsidRPr="00FB63EE">
        <w:rPr>
          <w:rFonts w:ascii="Times New Roman" w:hAnsi="Times New Roman" w:cs="Times New Roman"/>
          <w:sz w:val="24"/>
          <w:szCs w:val="28"/>
        </w:rPr>
        <w:tab/>
      </w:r>
    </w:p>
    <w:p w:rsidR="00F04B9E" w:rsidRPr="00FB63EE" w:rsidRDefault="00ED7665" w:rsidP="00F04B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Проведение опыта «Магнитные свойства некоторых материалов»</w:t>
      </w:r>
      <w:r w:rsidR="00F04B9E" w:rsidRPr="00FB63EE">
        <w:rPr>
          <w:rFonts w:ascii="Times New Roman" w:hAnsi="Times New Roman" w:cs="Times New Roman"/>
          <w:sz w:val="24"/>
          <w:szCs w:val="28"/>
        </w:rPr>
        <w:tab/>
      </w:r>
    </w:p>
    <w:p w:rsidR="00F04B9E" w:rsidRPr="00FA2591" w:rsidRDefault="00F04B9E" w:rsidP="00FA2591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B63EE">
        <w:rPr>
          <w:rFonts w:ascii="Times New Roman" w:hAnsi="Times New Roman" w:cs="Times New Roman"/>
          <w:sz w:val="24"/>
          <w:szCs w:val="28"/>
        </w:rPr>
        <w:t xml:space="preserve"> «Металл: его качества и свойства»</w:t>
      </w:r>
      <w:r w:rsidR="00E97D9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04B9E" w:rsidRPr="00FA2591" w:rsidRDefault="00FA2591" w:rsidP="00FA259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Теория. </w:t>
      </w:r>
      <w:r w:rsidR="00F04B9E" w:rsidRPr="00FB63EE">
        <w:rPr>
          <w:rFonts w:ascii="Times New Roman" w:hAnsi="Times New Roman" w:cs="Times New Roman"/>
          <w:sz w:val="24"/>
          <w:szCs w:val="28"/>
        </w:rPr>
        <w:t>Узнавать предметы из металла, определять его качественные характеристики (структура поверхности, цвет) и свойства (теплопроводность, ковкость, металлический блеск). Помочь понять, что только предметы из металла взаимодействуют с магнитом.</w:t>
      </w:r>
      <w:r w:rsidR="00F04B9E" w:rsidRPr="00FB63EE">
        <w:rPr>
          <w:rFonts w:ascii="Times New Roman" w:hAnsi="Times New Roman" w:cs="Times New Roman"/>
          <w:sz w:val="24"/>
          <w:szCs w:val="28"/>
        </w:rPr>
        <w:tab/>
      </w:r>
    </w:p>
    <w:p w:rsidR="00F04B9E" w:rsidRDefault="00FA2591" w:rsidP="00FA259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Практика. Проведение опытов на изучение свойства металла. </w:t>
      </w:r>
    </w:p>
    <w:p w:rsidR="00FA2591" w:rsidRPr="00FB63EE" w:rsidRDefault="00FA2591" w:rsidP="00FA259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Постройки их металлического конструктора. </w:t>
      </w:r>
    </w:p>
    <w:p w:rsidR="00F04B9E" w:rsidRPr="00FA2591" w:rsidRDefault="00F04B9E" w:rsidP="00FA2591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FB63EE">
        <w:rPr>
          <w:rFonts w:ascii="Times New Roman" w:hAnsi="Times New Roman" w:cs="Times New Roman"/>
          <w:sz w:val="24"/>
          <w:szCs w:val="28"/>
        </w:rPr>
        <w:t>«Бумага: ее качества и свойства»</w:t>
      </w:r>
      <w:r w:rsidR="00E97D9A">
        <w:rPr>
          <w:rFonts w:ascii="Times New Roman" w:hAnsi="Times New Roman" w:cs="Times New Roman"/>
          <w:sz w:val="24"/>
          <w:szCs w:val="28"/>
        </w:rPr>
        <w:t xml:space="preserve"> (</w:t>
      </w:r>
      <w:proofErr w:type="gramEnd"/>
    </w:p>
    <w:p w:rsidR="00F04B9E" w:rsidRPr="00FA2591" w:rsidRDefault="00FA2591" w:rsidP="00FA259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Теория. </w:t>
      </w:r>
      <w:r w:rsidR="00F04B9E" w:rsidRPr="00FB63EE">
        <w:rPr>
          <w:rFonts w:ascii="Times New Roman" w:hAnsi="Times New Roman" w:cs="Times New Roman"/>
          <w:sz w:val="24"/>
          <w:szCs w:val="28"/>
        </w:rPr>
        <w:t>Формировать представления детей о бумаге, разных ее видах, качествах и свойствах бумаги, истории ее создания; развивать обследовательские действия и уметь устанавливать причинно-следственные связи между качеством бумаги и ее назначением. Воспитывать интерес к познанию окружающего мира. Познакомить детей с появлением бумаги, с ее производством, видами, использованием в быту и народном хозяйстве; воспитывать экономное, бережное отношение к бумаге.</w:t>
      </w:r>
      <w:r w:rsidR="00F04B9E" w:rsidRPr="00FB63EE">
        <w:rPr>
          <w:rFonts w:ascii="Times New Roman" w:hAnsi="Times New Roman" w:cs="Times New Roman"/>
          <w:sz w:val="24"/>
          <w:szCs w:val="28"/>
        </w:rPr>
        <w:tab/>
      </w:r>
    </w:p>
    <w:p w:rsidR="00F04B9E" w:rsidRPr="00FA2591" w:rsidRDefault="00FA2591" w:rsidP="00FA2591">
      <w:pPr>
        <w:pStyle w:val="a3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Практика. </w:t>
      </w:r>
      <w:r w:rsidR="00F04B9E" w:rsidRPr="00FB63EE">
        <w:rPr>
          <w:rFonts w:ascii="Times New Roman" w:hAnsi="Times New Roman" w:cs="Times New Roman"/>
          <w:sz w:val="24"/>
          <w:szCs w:val="28"/>
        </w:rPr>
        <w:t>Показ мультфильма «</w:t>
      </w:r>
      <w:proofErr w:type="spellStart"/>
      <w:r w:rsidR="00F04B9E" w:rsidRPr="00FB63EE">
        <w:rPr>
          <w:rFonts w:ascii="Times New Roman" w:hAnsi="Times New Roman" w:cs="Times New Roman"/>
          <w:sz w:val="24"/>
          <w:szCs w:val="28"/>
        </w:rPr>
        <w:t>Фиксики</w:t>
      </w:r>
      <w:proofErr w:type="spellEnd"/>
      <w:r w:rsidR="00F04B9E" w:rsidRPr="00FB63EE">
        <w:rPr>
          <w:rFonts w:ascii="Times New Roman" w:hAnsi="Times New Roman" w:cs="Times New Roman"/>
          <w:sz w:val="24"/>
          <w:szCs w:val="28"/>
        </w:rPr>
        <w:t>. Изготовление бумаги». Составить альбо</w:t>
      </w:r>
      <w:proofErr w:type="gramStart"/>
      <w:r w:rsidR="00F04B9E" w:rsidRPr="00FB63EE">
        <w:rPr>
          <w:rFonts w:ascii="Times New Roman" w:hAnsi="Times New Roman" w:cs="Times New Roman"/>
          <w:sz w:val="24"/>
          <w:szCs w:val="28"/>
        </w:rPr>
        <w:t>м-</w:t>
      </w:r>
      <w:proofErr w:type="gramEnd"/>
      <w:r w:rsidR="00F04B9E" w:rsidRPr="00FB63EE">
        <w:rPr>
          <w:rFonts w:ascii="Times New Roman" w:hAnsi="Times New Roman" w:cs="Times New Roman"/>
          <w:sz w:val="24"/>
          <w:szCs w:val="28"/>
        </w:rPr>
        <w:t xml:space="preserve"> коллекцию «Виды бумаги».</w:t>
      </w:r>
      <w:r>
        <w:rPr>
          <w:rFonts w:ascii="Times New Roman" w:hAnsi="Times New Roman" w:cs="Times New Roman"/>
          <w:sz w:val="24"/>
          <w:szCs w:val="28"/>
        </w:rPr>
        <w:t xml:space="preserve"> Проведение опытов на устранение свойств бумаги.</w:t>
      </w:r>
      <w:r w:rsidR="00F04B9E" w:rsidRPr="00FA2591">
        <w:rPr>
          <w:rFonts w:ascii="Times New Roman" w:hAnsi="Times New Roman" w:cs="Times New Roman"/>
          <w:sz w:val="24"/>
          <w:szCs w:val="28"/>
        </w:rPr>
        <w:tab/>
      </w:r>
    </w:p>
    <w:p w:rsidR="00F04B9E" w:rsidRPr="00FA2591" w:rsidRDefault="00FA2591" w:rsidP="00FA2591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B63EE">
        <w:rPr>
          <w:rFonts w:ascii="Times New Roman" w:hAnsi="Times New Roman" w:cs="Times New Roman"/>
          <w:sz w:val="24"/>
          <w:szCs w:val="28"/>
        </w:rPr>
        <w:t xml:space="preserve"> </w:t>
      </w:r>
      <w:r w:rsidR="00F04B9E" w:rsidRPr="00FB63EE">
        <w:rPr>
          <w:rFonts w:ascii="Times New Roman" w:hAnsi="Times New Roman" w:cs="Times New Roman"/>
          <w:sz w:val="24"/>
          <w:szCs w:val="28"/>
        </w:rPr>
        <w:t>«Древесина: ее качества и свойства»</w:t>
      </w:r>
      <w:r w:rsidR="00F04B9E" w:rsidRPr="00FB63EE">
        <w:rPr>
          <w:rFonts w:ascii="Times New Roman" w:hAnsi="Times New Roman" w:cs="Times New Roman"/>
          <w:sz w:val="24"/>
          <w:szCs w:val="28"/>
        </w:rPr>
        <w:tab/>
      </w:r>
    </w:p>
    <w:p w:rsidR="00F04B9E" w:rsidRPr="00FB63EE" w:rsidRDefault="00FA2591" w:rsidP="00F04B9E">
      <w:pPr>
        <w:pStyle w:val="a3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Теория. </w:t>
      </w:r>
      <w:r w:rsidR="00F04B9E" w:rsidRPr="00FB63EE">
        <w:rPr>
          <w:rFonts w:ascii="Times New Roman" w:hAnsi="Times New Roman" w:cs="Times New Roman"/>
          <w:sz w:val="24"/>
          <w:szCs w:val="28"/>
        </w:rPr>
        <w:t>Научиться узнавать вещи, изготовленные из древесины (вычленять ее качества (твердость, структура поверхност</w:t>
      </w:r>
      <w:proofErr w:type="gramStart"/>
      <w:r w:rsidR="00F04B9E" w:rsidRPr="00FB63EE">
        <w:rPr>
          <w:rFonts w:ascii="Times New Roman" w:hAnsi="Times New Roman" w:cs="Times New Roman"/>
          <w:sz w:val="24"/>
          <w:szCs w:val="28"/>
        </w:rPr>
        <w:t>и-</w:t>
      </w:r>
      <w:proofErr w:type="gramEnd"/>
      <w:r w:rsidR="00F04B9E" w:rsidRPr="00FB63EE">
        <w:rPr>
          <w:rFonts w:ascii="Times New Roman" w:hAnsi="Times New Roman" w:cs="Times New Roman"/>
          <w:sz w:val="24"/>
          <w:szCs w:val="28"/>
        </w:rPr>
        <w:t xml:space="preserve"> гладкая, шершавая; степень прочности (толщина) и свойства (режется, горит, не бьется, не тонет в воде).</w:t>
      </w:r>
      <w:r w:rsidR="00F04B9E" w:rsidRPr="00FB63EE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F04B9E" w:rsidRPr="00FB63EE">
        <w:rPr>
          <w:rFonts w:ascii="Times New Roman" w:hAnsi="Times New Roman" w:cs="Times New Roman"/>
          <w:sz w:val="24"/>
          <w:szCs w:val="28"/>
        </w:rPr>
        <w:tab/>
      </w:r>
    </w:p>
    <w:p w:rsidR="00F04B9E" w:rsidRDefault="00FA2591" w:rsidP="00F04B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Практика. </w:t>
      </w:r>
      <w:r w:rsidR="00F04B9E" w:rsidRPr="00FB63EE">
        <w:rPr>
          <w:rFonts w:ascii="Times New Roman" w:hAnsi="Times New Roman" w:cs="Times New Roman"/>
          <w:sz w:val="24"/>
          <w:szCs w:val="28"/>
        </w:rPr>
        <w:t>Презентация «Что сделано из дерева»; термос с горячей водой, кружка.</w:t>
      </w:r>
      <w:r w:rsidR="00F04B9E" w:rsidRPr="00FB63EE">
        <w:rPr>
          <w:rFonts w:ascii="Times New Roman" w:hAnsi="Times New Roman" w:cs="Times New Roman"/>
          <w:sz w:val="24"/>
          <w:szCs w:val="28"/>
        </w:rPr>
        <w:tab/>
        <w:t xml:space="preserve"> </w:t>
      </w:r>
    </w:p>
    <w:p w:rsidR="00FA2591" w:rsidRPr="00FB63EE" w:rsidRDefault="00FA2591" w:rsidP="00F04B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Проведение опытов на установление свойств дерева. Составление коллекции деревянных предметов.</w:t>
      </w:r>
    </w:p>
    <w:p w:rsidR="00F04B9E" w:rsidRPr="00FB63EE" w:rsidRDefault="00F04B9E" w:rsidP="00F04B9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B63EE">
        <w:rPr>
          <w:rFonts w:ascii="Times New Roman" w:hAnsi="Times New Roman" w:cs="Times New Roman"/>
          <w:b/>
          <w:sz w:val="24"/>
          <w:szCs w:val="28"/>
        </w:rPr>
        <w:t>Декабрь</w:t>
      </w:r>
    </w:p>
    <w:p w:rsidR="00F04B9E" w:rsidRPr="00000972" w:rsidRDefault="00F04B9E" w:rsidP="00000972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B63EE">
        <w:rPr>
          <w:rFonts w:ascii="Times New Roman" w:hAnsi="Times New Roman" w:cs="Times New Roman"/>
          <w:sz w:val="24"/>
          <w:szCs w:val="28"/>
        </w:rPr>
        <w:t>Нужен ли растениям снег зимой?</w:t>
      </w:r>
      <w:r w:rsidRPr="00FB63EE">
        <w:rPr>
          <w:rFonts w:ascii="Times New Roman" w:hAnsi="Times New Roman" w:cs="Times New Roman"/>
          <w:sz w:val="24"/>
          <w:szCs w:val="28"/>
        </w:rPr>
        <w:tab/>
      </w:r>
    </w:p>
    <w:p w:rsidR="00F04B9E" w:rsidRPr="00000972" w:rsidRDefault="00000972" w:rsidP="00000972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Теория. </w:t>
      </w:r>
      <w:r w:rsidR="00F04B9E" w:rsidRPr="00FB63EE">
        <w:rPr>
          <w:rFonts w:ascii="Times New Roman" w:hAnsi="Times New Roman" w:cs="Times New Roman"/>
          <w:sz w:val="24"/>
          <w:szCs w:val="28"/>
        </w:rPr>
        <w:t>Помочь детям выявить роль снега в жизни растений.</w:t>
      </w:r>
      <w:r w:rsidR="00F04B9E" w:rsidRPr="00FB63EE">
        <w:rPr>
          <w:rFonts w:ascii="Times New Roman" w:hAnsi="Times New Roman" w:cs="Times New Roman"/>
          <w:sz w:val="24"/>
          <w:szCs w:val="28"/>
        </w:rPr>
        <w:tab/>
      </w:r>
    </w:p>
    <w:p w:rsidR="00F04B9E" w:rsidRPr="00FB63EE" w:rsidRDefault="00000972" w:rsidP="00E97D9A">
      <w:pPr>
        <w:pStyle w:val="a3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Практика. </w:t>
      </w:r>
      <w:r w:rsidR="00F04B9E" w:rsidRPr="00FB63EE">
        <w:rPr>
          <w:rFonts w:ascii="Times New Roman" w:hAnsi="Times New Roman" w:cs="Times New Roman"/>
          <w:sz w:val="24"/>
          <w:szCs w:val="28"/>
        </w:rPr>
        <w:t>Просмотр презентации «Зима», «Откуда в снеге грязь?». Дидактическая игра «Бывает – не бывает». Чтение художественной литературы И. Белоусов «Первый снежок», И. Никитин «Жгуч мор</w:t>
      </w:r>
      <w:r w:rsidR="00E97D9A">
        <w:rPr>
          <w:rFonts w:ascii="Times New Roman" w:hAnsi="Times New Roman" w:cs="Times New Roman"/>
          <w:sz w:val="24"/>
          <w:szCs w:val="28"/>
        </w:rPr>
        <w:t>оз да трескуч».</w:t>
      </w:r>
    </w:p>
    <w:p w:rsidR="00F04B9E" w:rsidRPr="00FB63EE" w:rsidRDefault="00F04B9E" w:rsidP="00F04B9E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B63EE">
        <w:rPr>
          <w:rFonts w:ascii="Times New Roman" w:hAnsi="Times New Roman" w:cs="Times New Roman"/>
          <w:sz w:val="24"/>
          <w:szCs w:val="28"/>
        </w:rPr>
        <w:t xml:space="preserve">«Лед и снег </w:t>
      </w:r>
      <w:proofErr w:type="gramStart"/>
      <w:r w:rsidRPr="00FB63EE">
        <w:rPr>
          <w:rFonts w:ascii="Times New Roman" w:hAnsi="Times New Roman" w:cs="Times New Roman"/>
          <w:sz w:val="24"/>
          <w:szCs w:val="28"/>
        </w:rPr>
        <w:t>–т</w:t>
      </w:r>
      <w:proofErr w:type="gramEnd"/>
      <w:r w:rsidRPr="00FB63EE">
        <w:rPr>
          <w:rFonts w:ascii="Times New Roman" w:hAnsi="Times New Roman" w:cs="Times New Roman"/>
          <w:sz w:val="24"/>
          <w:szCs w:val="28"/>
        </w:rPr>
        <w:t>оже вода».</w:t>
      </w:r>
      <w:r w:rsidR="00E97D9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04B9E" w:rsidRPr="00FB63EE" w:rsidRDefault="005A79B2" w:rsidP="00F04B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Теория. </w:t>
      </w:r>
      <w:r w:rsidR="00F04B9E" w:rsidRPr="00FB63EE">
        <w:rPr>
          <w:rFonts w:ascii="Times New Roman" w:hAnsi="Times New Roman" w:cs="Times New Roman"/>
          <w:sz w:val="24"/>
          <w:szCs w:val="28"/>
        </w:rPr>
        <w:t>Закрепить и продолжать знакомить детей со свойствами воды. Развивать умение обобщать результат работы и делать выводы. Подвести детей к пониманию того, что лед – это тоже вода в твердом состоянии. Прививать бережное отношение к воде.</w:t>
      </w:r>
    </w:p>
    <w:p w:rsidR="00F04B9E" w:rsidRDefault="005A79B2" w:rsidP="00F04B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Практика. </w:t>
      </w:r>
      <w:r w:rsidR="00F04B9E" w:rsidRPr="00FB63EE">
        <w:rPr>
          <w:rFonts w:ascii="Times New Roman" w:hAnsi="Times New Roman" w:cs="Times New Roman"/>
          <w:sz w:val="24"/>
          <w:szCs w:val="28"/>
        </w:rPr>
        <w:t>Изготовление цветных льдинок.</w:t>
      </w:r>
    </w:p>
    <w:p w:rsidR="005A79B2" w:rsidRPr="00FB63EE" w:rsidRDefault="005A79B2" w:rsidP="00F04B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Проведение опытов на установление свойств снега. </w:t>
      </w:r>
    </w:p>
    <w:p w:rsidR="00F04B9E" w:rsidRPr="0000247B" w:rsidRDefault="00F04B9E" w:rsidP="0000247B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B63EE">
        <w:rPr>
          <w:rFonts w:ascii="Times New Roman" w:hAnsi="Times New Roman" w:cs="Times New Roman"/>
          <w:sz w:val="24"/>
          <w:szCs w:val="28"/>
        </w:rPr>
        <w:t xml:space="preserve"> «Ткань: ее качества и свойства»</w:t>
      </w:r>
      <w:r w:rsidRPr="00FB63EE">
        <w:rPr>
          <w:rFonts w:ascii="Times New Roman" w:hAnsi="Times New Roman" w:cs="Times New Roman"/>
          <w:sz w:val="24"/>
          <w:szCs w:val="28"/>
        </w:rPr>
        <w:tab/>
      </w:r>
    </w:p>
    <w:p w:rsidR="00F04B9E" w:rsidRPr="0000247B" w:rsidRDefault="0000247B" w:rsidP="0000247B">
      <w:pPr>
        <w:pStyle w:val="a3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Теория. </w:t>
      </w:r>
      <w:proofErr w:type="gramStart"/>
      <w:r w:rsidR="00F04B9E" w:rsidRPr="00FB63EE">
        <w:rPr>
          <w:rFonts w:ascii="Times New Roman" w:hAnsi="Times New Roman" w:cs="Times New Roman"/>
          <w:sz w:val="24"/>
          <w:szCs w:val="28"/>
        </w:rPr>
        <w:t>Узнавать вещи из ткани, определять ее качества (толщина, структура поверхности, степень прочности, мягкость) и свойства (мнется, режетс</w:t>
      </w:r>
      <w:r>
        <w:rPr>
          <w:rFonts w:ascii="Times New Roman" w:hAnsi="Times New Roman" w:cs="Times New Roman"/>
          <w:sz w:val="24"/>
          <w:szCs w:val="28"/>
        </w:rPr>
        <w:t>я, рвется, намокает, горит).</w:t>
      </w:r>
      <w:r>
        <w:rPr>
          <w:rFonts w:ascii="Times New Roman" w:hAnsi="Times New Roman" w:cs="Times New Roman"/>
          <w:sz w:val="24"/>
          <w:szCs w:val="28"/>
        </w:rPr>
        <w:tab/>
        <w:t xml:space="preserve"> </w:t>
      </w:r>
      <w:r>
        <w:rPr>
          <w:rFonts w:ascii="Times New Roman" w:hAnsi="Times New Roman" w:cs="Times New Roman"/>
          <w:sz w:val="24"/>
          <w:szCs w:val="28"/>
        </w:rPr>
        <w:tab/>
      </w:r>
      <w:proofErr w:type="gramEnd"/>
    </w:p>
    <w:p w:rsidR="00F04B9E" w:rsidRPr="00FB63EE" w:rsidRDefault="0000247B" w:rsidP="00F04B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Практика. </w:t>
      </w:r>
      <w:r w:rsidR="00F04B9E" w:rsidRPr="00FB63EE">
        <w:rPr>
          <w:rFonts w:ascii="Times New Roman" w:hAnsi="Times New Roman" w:cs="Times New Roman"/>
          <w:sz w:val="24"/>
          <w:szCs w:val="28"/>
        </w:rPr>
        <w:t>Составить альбом-коллекцию «Виды тканей».</w:t>
      </w:r>
      <w:r>
        <w:rPr>
          <w:rFonts w:ascii="Times New Roman" w:hAnsi="Times New Roman" w:cs="Times New Roman"/>
          <w:sz w:val="24"/>
          <w:szCs w:val="28"/>
        </w:rPr>
        <w:t xml:space="preserve"> Проведение опытов на установление свой</w:t>
      </w:r>
      <w:proofErr w:type="gramStart"/>
      <w:r>
        <w:rPr>
          <w:rFonts w:ascii="Times New Roman" w:hAnsi="Times New Roman" w:cs="Times New Roman"/>
          <w:sz w:val="24"/>
          <w:szCs w:val="28"/>
        </w:rPr>
        <w:t>ств тк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ани. </w:t>
      </w:r>
    </w:p>
    <w:p w:rsidR="0000247B" w:rsidRDefault="00F04B9E" w:rsidP="00F04B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B63EE">
        <w:rPr>
          <w:rFonts w:ascii="Times New Roman" w:hAnsi="Times New Roman" w:cs="Times New Roman"/>
          <w:b/>
          <w:sz w:val="24"/>
          <w:szCs w:val="28"/>
        </w:rPr>
        <w:t xml:space="preserve">Январь </w:t>
      </w:r>
      <w:r w:rsidRPr="00FB63E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0247B" w:rsidRPr="0000247B" w:rsidRDefault="00F04B9E" w:rsidP="000024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B63EE">
        <w:rPr>
          <w:rFonts w:ascii="Times New Roman" w:hAnsi="Times New Roman" w:cs="Times New Roman"/>
          <w:sz w:val="24"/>
          <w:szCs w:val="28"/>
        </w:rPr>
        <w:tab/>
      </w:r>
      <w:r w:rsidR="0000247B">
        <w:rPr>
          <w:rFonts w:ascii="Times New Roman" w:hAnsi="Times New Roman" w:cs="Times New Roman"/>
          <w:sz w:val="24"/>
          <w:szCs w:val="28"/>
        </w:rPr>
        <w:t>1</w:t>
      </w:r>
      <w:r w:rsidR="0000247B" w:rsidRPr="0000247B">
        <w:rPr>
          <w:rFonts w:ascii="Times New Roman" w:hAnsi="Times New Roman" w:cs="Times New Roman"/>
          <w:sz w:val="24"/>
          <w:szCs w:val="28"/>
        </w:rPr>
        <w:t>«Ст</w:t>
      </w:r>
      <w:r w:rsidR="0000247B">
        <w:rPr>
          <w:rFonts w:ascii="Times New Roman" w:hAnsi="Times New Roman" w:cs="Times New Roman"/>
          <w:sz w:val="24"/>
          <w:szCs w:val="28"/>
        </w:rPr>
        <w:t>екло:</w:t>
      </w:r>
      <w:r w:rsidR="00E97D9A">
        <w:rPr>
          <w:rFonts w:ascii="Times New Roman" w:hAnsi="Times New Roman" w:cs="Times New Roman"/>
          <w:sz w:val="24"/>
          <w:szCs w:val="28"/>
        </w:rPr>
        <w:t xml:space="preserve"> его качества и свойства» </w:t>
      </w:r>
    </w:p>
    <w:p w:rsidR="0000247B" w:rsidRPr="0000247B" w:rsidRDefault="0000247B" w:rsidP="000024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00247B">
        <w:rPr>
          <w:rFonts w:ascii="Times New Roman" w:hAnsi="Times New Roman" w:cs="Times New Roman"/>
          <w:sz w:val="24"/>
          <w:szCs w:val="28"/>
        </w:rPr>
        <w:t>Узнавать предметы, сделанные из стекла; определять его качества (структура поверхности, толщина, прозрачность) и свойства (хрупкость, плавление, теплопроводность).</w:t>
      </w:r>
      <w:r w:rsidRPr="0000247B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Pr="0000247B">
        <w:rPr>
          <w:rFonts w:ascii="Times New Roman" w:hAnsi="Times New Roman" w:cs="Times New Roman"/>
          <w:sz w:val="24"/>
          <w:szCs w:val="28"/>
        </w:rPr>
        <w:tab/>
      </w:r>
      <w:proofErr w:type="gramEnd"/>
    </w:p>
    <w:p w:rsidR="00F04B9E" w:rsidRPr="00FB63EE" w:rsidRDefault="00684B1B" w:rsidP="000024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Практика</w:t>
      </w:r>
      <w:r w:rsidR="0000247B" w:rsidRPr="0000247B">
        <w:rPr>
          <w:rFonts w:ascii="Times New Roman" w:hAnsi="Times New Roman" w:cs="Times New Roman"/>
          <w:sz w:val="24"/>
          <w:szCs w:val="28"/>
        </w:rPr>
        <w:t>. Презентация «Посуда». Стакан с водой, краски, деревянные палочки.</w:t>
      </w:r>
      <w:r>
        <w:rPr>
          <w:rFonts w:ascii="Times New Roman" w:hAnsi="Times New Roman" w:cs="Times New Roman"/>
          <w:sz w:val="24"/>
          <w:szCs w:val="28"/>
        </w:rPr>
        <w:t xml:space="preserve"> Проведение опытов на установление свой</w:t>
      </w:r>
      <w:proofErr w:type="gramStart"/>
      <w:r>
        <w:rPr>
          <w:rFonts w:ascii="Times New Roman" w:hAnsi="Times New Roman" w:cs="Times New Roman"/>
          <w:sz w:val="24"/>
          <w:szCs w:val="28"/>
        </w:rPr>
        <w:t>ств ст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екла. </w:t>
      </w:r>
    </w:p>
    <w:p w:rsidR="00F04B9E" w:rsidRPr="00FB63EE" w:rsidRDefault="00684B1B" w:rsidP="00684B1B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 </w:t>
      </w:r>
      <w:r w:rsidR="00F04B9E" w:rsidRPr="00FB63EE">
        <w:rPr>
          <w:rFonts w:ascii="Times New Roman" w:hAnsi="Times New Roman" w:cs="Times New Roman"/>
          <w:sz w:val="24"/>
          <w:szCs w:val="28"/>
        </w:rPr>
        <w:t>«Почему лампочка светит?»</w:t>
      </w:r>
      <w:r w:rsidR="00E97D9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04B9E" w:rsidRPr="00FB63EE" w:rsidRDefault="00684B1B" w:rsidP="00F04B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Теория. </w:t>
      </w:r>
      <w:r w:rsidR="00F04B9E" w:rsidRPr="00FB63EE">
        <w:rPr>
          <w:rFonts w:ascii="Times New Roman" w:hAnsi="Times New Roman" w:cs="Times New Roman"/>
          <w:sz w:val="24"/>
          <w:szCs w:val="28"/>
        </w:rPr>
        <w:t>Познакомить детей с принципом работы электрической лампочки.</w:t>
      </w:r>
    </w:p>
    <w:p w:rsidR="00F04B9E" w:rsidRPr="00FB63EE" w:rsidRDefault="00F04B9E" w:rsidP="00F04B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B63EE">
        <w:rPr>
          <w:rFonts w:ascii="Times New Roman" w:hAnsi="Times New Roman" w:cs="Times New Roman"/>
          <w:sz w:val="24"/>
          <w:szCs w:val="28"/>
        </w:rPr>
        <w:t xml:space="preserve">Беседа об электричестве и об электростанциях. </w:t>
      </w:r>
      <w:proofErr w:type="gramStart"/>
      <w:r w:rsidRPr="00FB63EE">
        <w:rPr>
          <w:rFonts w:ascii="Times New Roman" w:hAnsi="Times New Roman" w:cs="Times New Roman"/>
          <w:sz w:val="24"/>
          <w:szCs w:val="28"/>
        </w:rPr>
        <w:t>Солнечные</w:t>
      </w:r>
      <w:proofErr w:type="gramEnd"/>
      <w:r w:rsidRPr="00FB63EE">
        <w:rPr>
          <w:rFonts w:ascii="Times New Roman" w:hAnsi="Times New Roman" w:cs="Times New Roman"/>
          <w:sz w:val="24"/>
          <w:szCs w:val="28"/>
        </w:rPr>
        <w:t xml:space="preserve"> зайчики-познакомить с естественным источником света – солнцем. Познакомить с происхождением солнечных зайчиков, их движением, предметами, от которых они отражаются; развивать смекалку, любознательность.</w:t>
      </w:r>
      <w:r w:rsidRPr="00FB63EE">
        <w:rPr>
          <w:rFonts w:ascii="Times New Roman" w:hAnsi="Times New Roman" w:cs="Times New Roman"/>
          <w:sz w:val="24"/>
          <w:szCs w:val="28"/>
        </w:rPr>
        <w:tab/>
        <w:t xml:space="preserve"> </w:t>
      </w:r>
    </w:p>
    <w:p w:rsidR="00F04B9E" w:rsidRPr="00FB63EE" w:rsidRDefault="00684B1B" w:rsidP="00F04B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Практика. </w:t>
      </w:r>
      <w:r w:rsidR="00F04B9E" w:rsidRPr="00FB63EE">
        <w:rPr>
          <w:rFonts w:ascii="Times New Roman" w:hAnsi="Times New Roman" w:cs="Times New Roman"/>
          <w:sz w:val="24"/>
          <w:szCs w:val="28"/>
        </w:rPr>
        <w:t xml:space="preserve"> Теневой </w:t>
      </w:r>
      <w:proofErr w:type="gramStart"/>
      <w:r w:rsidR="00F04B9E" w:rsidRPr="00FB63EE">
        <w:rPr>
          <w:rFonts w:ascii="Times New Roman" w:hAnsi="Times New Roman" w:cs="Times New Roman"/>
          <w:sz w:val="24"/>
          <w:szCs w:val="28"/>
        </w:rPr>
        <w:t>театр-продолжать</w:t>
      </w:r>
      <w:proofErr w:type="gramEnd"/>
      <w:r w:rsidR="00F04B9E" w:rsidRPr="00FB63EE">
        <w:rPr>
          <w:rFonts w:ascii="Times New Roman" w:hAnsi="Times New Roman" w:cs="Times New Roman"/>
          <w:sz w:val="24"/>
          <w:szCs w:val="28"/>
        </w:rPr>
        <w:t xml:space="preserve"> знакомиться со свойствами света и тени.</w:t>
      </w:r>
    </w:p>
    <w:p w:rsidR="00684B1B" w:rsidRDefault="00F04B9E" w:rsidP="00684B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B63EE">
        <w:rPr>
          <w:rFonts w:ascii="Times New Roman" w:hAnsi="Times New Roman" w:cs="Times New Roman"/>
          <w:sz w:val="24"/>
          <w:szCs w:val="28"/>
        </w:rPr>
        <w:t>Предложить родителям вместе с детьми изготовить фигурки для теневого театра.</w:t>
      </w:r>
    </w:p>
    <w:p w:rsidR="00F04B9E" w:rsidRPr="00FB63EE" w:rsidRDefault="00684B1B" w:rsidP="00F04B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84B1B">
        <w:rPr>
          <w:rFonts w:ascii="Times New Roman" w:hAnsi="Times New Roman" w:cs="Times New Roman"/>
          <w:sz w:val="24"/>
          <w:szCs w:val="28"/>
        </w:rPr>
        <w:t xml:space="preserve"> </w:t>
      </w:r>
      <w:r w:rsidRPr="00FB63EE">
        <w:rPr>
          <w:rFonts w:ascii="Times New Roman" w:hAnsi="Times New Roman" w:cs="Times New Roman"/>
          <w:sz w:val="24"/>
          <w:szCs w:val="28"/>
        </w:rPr>
        <w:t>Опыты: «Чудо прическа», «Волшебные шары», «Вертушка»</w:t>
      </w:r>
    </w:p>
    <w:p w:rsidR="00F04B9E" w:rsidRPr="00FB63EE" w:rsidRDefault="00684B1B" w:rsidP="00684B1B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3. </w:t>
      </w:r>
      <w:r w:rsidR="00F04B9E" w:rsidRPr="00FB63EE">
        <w:rPr>
          <w:rFonts w:ascii="Times New Roman" w:hAnsi="Times New Roman" w:cs="Times New Roman"/>
          <w:sz w:val="24"/>
          <w:szCs w:val="28"/>
        </w:rPr>
        <w:t>Знакомство со свойствами воздуха.</w:t>
      </w:r>
      <w:r w:rsidR="00E97D9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04B9E" w:rsidRPr="00FB63EE" w:rsidRDefault="00F04B9E" w:rsidP="00F04B9E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FB63EE">
        <w:rPr>
          <w:rFonts w:ascii="Times New Roman" w:hAnsi="Times New Roman" w:cs="Times New Roman"/>
          <w:sz w:val="24"/>
          <w:szCs w:val="28"/>
        </w:rPr>
        <w:tab/>
      </w:r>
      <w:r w:rsidR="00684B1B">
        <w:rPr>
          <w:rFonts w:ascii="Times New Roman" w:hAnsi="Times New Roman" w:cs="Times New Roman"/>
          <w:sz w:val="24"/>
          <w:szCs w:val="28"/>
        </w:rPr>
        <w:t xml:space="preserve">Теория. </w:t>
      </w:r>
      <w:r w:rsidRPr="00FB63EE">
        <w:rPr>
          <w:rFonts w:ascii="Times New Roman" w:hAnsi="Times New Roman" w:cs="Times New Roman"/>
          <w:sz w:val="24"/>
          <w:szCs w:val="28"/>
        </w:rPr>
        <w:t>Продолжить знакомство детей со свойствами воздуха, и ролью в жизни человека, растений, животных. Дать знания о неживой природе и о том, что воздух – усло</w:t>
      </w:r>
      <w:r w:rsidR="00684B1B">
        <w:rPr>
          <w:rFonts w:ascii="Times New Roman" w:hAnsi="Times New Roman" w:cs="Times New Roman"/>
          <w:sz w:val="24"/>
          <w:szCs w:val="28"/>
        </w:rPr>
        <w:t>вие жизни всех существ на земле</w:t>
      </w:r>
      <w:r w:rsidRPr="00FB63EE">
        <w:rPr>
          <w:rFonts w:ascii="Times New Roman" w:hAnsi="Times New Roman" w:cs="Times New Roman"/>
          <w:sz w:val="24"/>
          <w:szCs w:val="28"/>
        </w:rPr>
        <w:t>. Воспитывать интерес к окружающей жизни, любознательность.</w:t>
      </w:r>
      <w:r w:rsidRPr="00FB63EE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Pr="00FB63EE">
        <w:rPr>
          <w:rFonts w:ascii="Times New Roman" w:hAnsi="Times New Roman" w:cs="Times New Roman"/>
          <w:sz w:val="24"/>
          <w:szCs w:val="28"/>
        </w:rPr>
        <w:tab/>
      </w:r>
    </w:p>
    <w:p w:rsidR="00F04B9E" w:rsidRPr="00FB63EE" w:rsidRDefault="00684B1B" w:rsidP="00F04B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Практика. Проведение опытов по установлению свойств воздуха.</w:t>
      </w:r>
    </w:p>
    <w:p w:rsidR="00F04B9E" w:rsidRPr="00FB63EE" w:rsidRDefault="00F04B9E" w:rsidP="00F04B9E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B63EE">
        <w:rPr>
          <w:rFonts w:ascii="Times New Roman" w:hAnsi="Times New Roman" w:cs="Times New Roman"/>
          <w:sz w:val="24"/>
          <w:szCs w:val="28"/>
        </w:rPr>
        <w:t xml:space="preserve"> «Мыло </w:t>
      </w:r>
      <w:proofErr w:type="gramStart"/>
      <w:r w:rsidRPr="00FB63EE">
        <w:rPr>
          <w:rFonts w:ascii="Times New Roman" w:hAnsi="Times New Roman" w:cs="Times New Roman"/>
          <w:sz w:val="24"/>
          <w:szCs w:val="28"/>
        </w:rPr>
        <w:t>–ф</w:t>
      </w:r>
      <w:proofErr w:type="gramEnd"/>
      <w:r w:rsidRPr="00FB63EE">
        <w:rPr>
          <w:rFonts w:ascii="Times New Roman" w:hAnsi="Times New Roman" w:cs="Times New Roman"/>
          <w:sz w:val="24"/>
          <w:szCs w:val="28"/>
        </w:rPr>
        <w:t>окусник».</w:t>
      </w:r>
      <w:r w:rsidR="00E97D9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84B1B" w:rsidRDefault="00684B1B" w:rsidP="00F04B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Теория. </w:t>
      </w:r>
      <w:r w:rsidR="00F04B9E" w:rsidRPr="00FB63EE">
        <w:rPr>
          <w:rFonts w:ascii="Times New Roman" w:hAnsi="Times New Roman" w:cs="Times New Roman"/>
          <w:sz w:val="24"/>
          <w:szCs w:val="28"/>
        </w:rPr>
        <w:t xml:space="preserve">Познакомить со свойствами и назначением мыла; развивать наблюдательность, любознательность; закрепить правила безопасности при работе с мылом. </w:t>
      </w:r>
    </w:p>
    <w:p w:rsidR="00F04B9E" w:rsidRPr="00FB63EE" w:rsidRDefault="00684B1B" w:rsidP="00F04B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Практика.</w:t>
      </w:r>
      <w:r w:rsidR="00921F0B">
        <w:rPr>
          <w:rFonts w:ascii="Times New Roman" w:hAnsi="Times New Roman" w:cs="Times New Roman"/>
          <w:sz w:val="24"/>
          <w:szCs w:val="28"/>
        </w:rPr>
        <w:t xml:space="preserve"> </w:t>
      </w:r>
      <w:r w:rsidR="00F04B9E" w:rsidRPr="00FB63EE">
        <w:rPr>
          <w:rFonts w:ascii="Times New Roman" w:hAnsi="Times New Roman" w:cs="Times New Roman"/>
          <w:sz w:val="24"/>
          <w:szCs w:val="28"/>
        </w:rPr>
        <w:t>Изготовление мыльных пузырей в группе. Игры с мыльными пузырями. Рисование с помощью мыльных пузырей «Разноцветный мир».</w:t>
      </w:r>
    </w:p>
    <w:p w:rsidR="00F04B9E" w:rsidRPr="00666A78" w:rsidRDefault="00F04B9E" w:rsidP="00666A7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B63EE">
        <w:rPr>
          <w:rFonts w:ascii="Times New Roman" w:hAnsi="Times New Roman" w:cs="Times New Roman"/>
          <w:b/>
          <w:sz w:val="24"/>
          <w:szCs w:val="28"/>
        </w:rPr>
        <w:t>Февраль</w:t>
      </w:r>
    </w:p>
    <w:p w:rsidR="00F04B9E" w:rsidRPr="00FB63EE" w:rsidRDefault="003B2B88" w:rsidP="00F04B9E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B63EE">
        <w:rPr>
          <w:rFonts w:ascii="Times New Roman" w:hAnsi="Times New Roman" w:cs="Times New Roman"/>
          <w:sz w:val="24"/>
          <w:szCs w:val="28"/>
        </w:rPr>
        <w:t xml:space="preserve"> </w:t>
      </w:r>
      <w:r w:rsidR="00F04B9E" w:rsidRPr="00FB63EE">
        <w:rPr>
          <w:rFonts w:ascii="Times New Roman" w:hAnsi="Times New Roman" w:cs="Times New Roman"/>
          <w:sz w:val="24"/>
          <w:szCs w:val="28"/>
        </w:rPr>
        <w:t>«</w:t>
      </w:r>
      <w:r w:rsidR="00666A78">
        <w:rPr>
          <w:rFonts w:ascii="Times New Roman" w:hAnsi="Times New Roman" w:cs="Times New Roman"/>
          <w:sz w:val="24"/>
          <w:szCs w:val="28"/>
        </w:rPr>
        <w:t>Наши помощник</w:t>
      </w:r>
      <w:r w:rsidR="00E97D9A">
        <w:rPr>
          <w:rFonts w:ascii="Times New Roman" w:hAnsi="Times New Roman" w:cs="Times New Roman"/>
          <w:sz w:val="24"/>
          <w:szCs w:val="28"/>
        </w:rPr>
        <w:t xml:space="preserve">и – органы чувств» </w:t>
      </w:r>
    </w:p>
    <w:p w:rsidR="00F04B9E" w:rsidRDefault="00666A78" w:rsidP="00F04B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Теория. </w:t>
      </w:r>
      <w:r w:rsidR="00F04B9E" w:rsidRPr="00FB63EE">
        <w:rPr>
          <w:rFonts w:ascii="Times New Roman" w:hAnsi="Times New Roman" w:cs="Times New Roman"/>
          <w:sz w:val="24"/>
          <w:szCs w:val="28"/>
        </w:rPr>
        <w:t>Познакомить с органами чувств и их назначением, воспитывать потребность в уходе за органами чувств.</w:t>
      </w:r>
    </w:p>
    <w:p w:rsidR="00666A78" w:rsidRPr="00FB63EE" w:rsidRDefault="00666A78" w:rsidP="00F04B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Практика. Просмотр презентации. Просмотр обучающих мультфильмов. Изготовление плаката «Органы чувств – наши помощники».</w:t>
      </w:r>
    </w:p>
    <w:p w:rsidR="00F04B9E" w:rsidRPr="00FB63EE" w:rsidRDefault="00F04B9E" w:rsidP="00F04B9E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B63EE">
        <w:rPr>
          <w:rFonts w:ascii="Times New Roman" w:hAnsi="Times New Roman" w:cs="Times New Roman"/>
          <w:sz w:val="24"/>
          <w:szCs w:val="28"/>
        </w:rPr>
        <w:t>«Необычное рисование».</w:t>
      </w:r>
      <w:r w:rsidR="00E97D9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04B9E" w:rsidRPr="00FB63EE" w:rsidRDefault="00A52BF0" w:rsidP="00F04B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Теория. </w:t>
      </w:r>
      <w:r w:rsidR="00F04B9E" w:rsidRPr="00FB63EE">
        <w:rPr>
          <w:rFonts w:ascii="Times New Roman" w:hAnsi="Times New Roman" w:cs="Times New Roman"/>
          <w:sz w:val="24"/>
          <w:szCs w:val="28"/>
        </w:rPr>
        <w:t>Показать возможность использования для создания картины различных природных материалов.</w:t>
      </w:r>
    </w:p>
    <w:p w:rsidR="00F04B9E" w:rsidRPr="00FB63EE" w:rsidRDefault="00A52BF0" w:rsidP="00F04B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Практика. </w:t>
      </w:r>
      <w:r w:rsidR="00F04B9E" w:rsidRPr="00FB63EE">
        <w:rPr>
          <w:rFonts w:ascii="Times New Roman" w:hAnsi="Times New Roman" w:cs="Times New Roman"/>
          <w:sz w:val="24"/>
          <w:szCs w:val="28"/>
        </w:rPr>
        <w:t>Изготовление общей картины, нарисованной с помощью различных природных материалов.</w:t>
      </w:r>
    </w:p>
    <w:p w:rsidR="00F04B9E" w:rsidRDefault="00F04B9E" w:rsidP="00F04B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B63EE">
        <w:rPr>
          <w:rFonts w:ascii="Times New Roman" w:hAnsi="Times New Roman" w:cs="Times New Roman"/>
          <w:b/>
          <w:sz w:val="24"/>
          <w:szCs w:val="28"/>
        </w:rPr>
        <w:t>Март</w:t>
      </w:r>
      <w:r w:rsidRPr="00FB63EE">
        <w:rPr>
          <w:rFonts w:ascii="Times New Roman" w:hAnsi="Times New Roman" w:cs="Times New Roman"/>
          <w:sz w:val="24"/>
          <w:szCs w:val="28"/>
        </w:rPr>
        <w:tab/>
      </w:r>
    </w:p>
    <w:p w:rsidR="00584D83" w:rsidRPr="00584D83" w:rsidRDefault="00E97D9A" w:rsidP="00584D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</w:t>
      </w:r>
      <w:r>
        <w:rPr>
          <w:rFonts w:ascii="Times New Roman" w:hAnsi="Times New Roman" w:cs="Times New Roman"/>
          <w:sz w:val="24"/>
          <w:szCs w:val="28"/>
        </w:rPr>
        <w:tab/>
        <w:t xml:space="preserve">«Вершки — корешки» </w:t>
      </w:r>
    </w:p>
    <w:p w:rsidR="00584D83" w:rsidRPr="00584D83" w:rsidRDefault="00584D83" w:rsidP="00584D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Теория. </w:t>
      </w:r>
      <w:r w:rsidRPr="00584D83">
        <w:rPr>
          <w:rFonts w:ascii="Times New Roman" w:hAnsi="Times New Roman" w:cs="Times New Roman"/>
          <w:sz w:val="24"/>
          <w:szCs w:val="28"/>
        </w:rPr>
        <w:t>Выяснить, что раньше появляется из семени.</w:t>
      </w:r>
    </w:p>
    <w:p w:rsidR="00584D83" w:rsidRDefault="00584D83" w:rsidP="00584D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84D83">
        <w:rPr>
          <w:rFonts w:ascii="Times New Roman" w:hAnsi="Times New Roman" w:cs="Times New Roman"/>
          <w:sz w:val="24"/>
          <w:szCs w:val="28"/>
        </w:rPr>
        <w:t xml:space="preserve">Проращивание семян. Ежедневно наблюдают в течение 10—12 дней за происходящими изменениями (из боба сначала появится корешок, затем пойдут стебельки; корешки будут разрастаться, верхний побег — увеличиваться). </w:t>
      </w:r>
    </w:p>
    <w:p w:rsidR="00584D83" w:rsidRPr="00FB63EE" w:rsidRDefault="00584D83" w:rsidP="00584D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Практика. </w:t>
      </w:r>
      <w:r w:rsidRPr="00584D83">
        <w:rPr>
          <w:rFonts w:ascii="Times New Roman" w:hAnsi="Times New Roman" w:cs="Times New Roman"/>
          <w:sz w:val="24"/>
          <w:szCs w:val="28"/>
        </w:rPr>
        <w:t>Дети делают зарисовки.</w:t>
      </w:r>
    </w:p>
    <w:p w:rsidR="00F04B9E" w:rsidRPr="006C19AB" w:rsidRDefault="006C19AB" w:rsidP="006C19AB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F04B9E" w:rsidRPr="00FB63EE">
        <w:rPr>
          <w:rFonts w:ascii="Times New Roman" w:hAnsi="Times New Roman" w:cs="Times New Roman"/>
          <w:sz w:val="24"/>
          <w:szCs w:val="28"/>
        </w:rPr>
        <w:t>«Воздушная мука»</w:t>
      </w:r>
      <w:r w:rsidR="00E97D9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04B9E" w:rsidRPr="00FB63EE" w:rsidRDefault="00F04B9E" w:rsidP="00F04B9E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FB63EE">
        <w:rPr>
          <w:rFonts w:ascii="Times New Roman" w:hAnsi="Times New Roman" w:cs="Times New Roman"/>
          <w:sz w:val="24"/>
          <w:szCs w:val="28"/>
        </w:rPr>
        <w:t xml:space="preserve">Рассматривание муки: сухая, сыпучая, мелкая, белая, безвкусная. </w:t>
      </w:r>
      <w:proofErr w:type="gramStart"/>
      <w:r w:rsidRPr="00FB63EE">
        <w:rPr>
          <w:rFonts w:ascii="Times New Roman" w:hAnsi="Times New Roman" w:cs="Times New Roman"/>
          <w:sz w:val="24"/>
          <w:szCs w:val="28"/>
        </w:rPr>
        <w:t>Мука</w:t>
      </w:r>
      <w:proofErr w:type="gramEnd"/>
      <w:r w:rsidRPr="00FB63EE">
        <w:rPr>
          <w:rFonts w:ascii="Times New Roman" w:hAnsi="Times New Roman" w:cs="Times New Roman"/>
          <w:sz w:val="24"/>
          <w:szCs w:val="28"/>
        </w:rPr>
        <w:t xml:space="preserve"> разбавленная водой приобретает свойства липкости, вязкости, пластичности, тянущая. </w:t>
      </w:r>
    </w:p>
    <w:p w:rsidR="00F04B9E" w:rsidRPr="00FB63EE" w:rsidRDefault="006C19AB" w:rsidP="00F04B9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Практика. </w:t>
      </w:r>
      <w:r w:rsidRPr="00FB63EE">
        <w:rPr>
          <w:rFonts w:ascii="Times New Roman" w:hAnsi="Times New Roman" w:cs="Times New Roman"/>
          <w:sz w:val="24"/>
          <w:szCs w:val="28"/>
        </w:rPr>
        <w:t>Эксперимент. Изготовление клея.</w:t>
      </w:r>
      <w:r w:rsidRPr="006C19AB">
        <w:rPr>
          <w:rFonts w:ascii="Times New Roman" w:hAnsi="Times New Roman" w:cs="Times New Roman"/>
          <w:sz w:val="24"/>
          <w:szCs w:val="28"/>
        </w:rPr>
        <w:t xml:space="preserve"> </w:t>
      </w:r>
      <w:r w:rsidRPr="00FB63EE">
        <w:rPr>
          <w:rFonts w:ascii="Times New Roman" w:hAnsi="Times New Roman" w:cs="Times New Roman"/>
          <w:sz w:val="24"/>
          <w:szCs w:val="28"/>
        </w:rPr>
        <w:t xml:space="preserve">Изготовление </w:t>
      </w:r>
      <w:proofErr w:type="spellStart"/>
      <w:proofErr w:type="gramStart"/>
      <w:r w:rsidRPr="00FB63EE">
        <w:rPr>
          <w:rFonts w:ascii="Times New Roman" w:hAnsi="Times New Roman" w:cs="Times New Roman"/>
          <w:sz w:val="24"/>
          <w:szCs w:val="28"/>
        </w:rPr>
        <w:t>хлебо</w:t>
      </w:r>
      <w:proofErr w:type="spellEnd"/>
      <w:r w:rsidRPr="00FB63EE">
        <w:rPr>
          <w:rFonts w:ascii="Times New Roman" w:hAnsi="Times New Roman" w:cs="Times New Roman"/>
          <w:sz w:val="24"/>
          <w:szCs w:val="28"/>
        </w:rPr>
        <w:t>-булочных</w:t>
      </w:r>
      <w:proofErr w:type="gramEnd"/>
      <w:r w:rsidRPr="00FB63EE">
        <w:rPr>
          <w:rFonts w:ascii="Times New Roman" w:hAnsi="Times New Roman" w:cs="Times New Roman"/>
          <w:sz w:val="24"/>
          <w:szCs w:val="28"/>
        </w:rPr>
        <w:t xml:space="preserve"> изделий дома (фотоотчёт). Поделки из соленого теста в группе.</w:t>
      </w:r>
    </w:p>
    <w:p w:rsidR="00F04B9E" w:rsidRPr="00270863" w:rsidRDefault="00270863" w:rsidP="002708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3. </w:t>
      </w:r>
      <w:r w:rsidR="00F04B9E" w:rsidRPr="00270863">
        <w:rPr>
          <w:rFonts w:ascii="Times New Roman" w:hAnsi="Times New Roman" w:cs="Times New Roman"/>
          <w:sz w:val="24"/>
          <w:szCs w:val="28"/>
        </w:rPr>
        <w:t>«</w:t>
      </w:r>
      <w:r w:rsidR="00193755">
        <w:rPr>
          <w:rFonts w:ascii="Times New Roman" w:hAnsi="Times New Roman" w:cs="Times New Roman"/>
          <w:sz w:val="24"/>
          <w:szCs w:val="28"/>
        </w:rPr>
        <w:t>Который час?</w:t>
      </w:r>
      <w:r w:rsidR="00F04B9E" w:rsidRPr="00270863">
        <w:rPr>
          <w:rFonts w:ascii="Times New Roman" w:hAnsi="Times New Roman" w:cs="Times New Roman"/>
          <w:sz w:val="24"/>
          <w:szCs w:val="28"/>
        </w:rPr>
        <w:t>».</w:t>
      </w:r>
      <w:r w:rsidR="00E97D9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04B9E" w:rsidRPr="00FB63EE" w:rsidRDefault="006C19AB" w:rsidP="00F04B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Теория. </w:t>
      </w:r>
      <w:r w:rsidR="00F04B9E" w:rsidRPr="00FB63EE">
        <w:rPr>
          <w:rFonts w:ascii="Times New Roman" w:hAnsi="Times New Roman" w:cs="Times New Roman"/>
          <w:sz w:val="24"/>
          <w:szCs w:val="28"/>
        </w:rPr>
        <w:t>Познакомить детей с историей часов.</w:t>
      </w:r>
      <w:r>
        <w:rPr>
          <w:rFonts w:ascii="Times New Roman" w:hAnsi="Times New Roman" w:cs="Times New Roman"/>
          <w:sz w:val="24"/>
          <w:szCs w:val="28"/>
        </w:rPr>
        <w:t xml:space="preserve"> Рассказать, </w:t>
      </w:r>
      <w:r w:rsidR="00F04B9E" w:rsidRPr="00FB63EE">
        <w:rPr>
          <w:rFonts w:ascii="Times New Roman" w:hAnsi="Times New Roman" w:cs="Times New Roman"/>
          <w:sz w:val="24"/>
          <w:szCs w:val="28"/>
        </w:rPr>
        <w:t xml:space="preserve"> как наши предки определяли время до изобретения первых приборов. Знакомство с песочными и механическими часами.</w:t>
      </w:r>
    </w:p>
    <w:p w:rsidR="00F04B9E" w:rsidRDefault="00A768B7" w:rsidP="00F04B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Практика. </w:t>
      </w:r>
      <w:r w:rsidR="00F04B9E" w:rsidRPr="00FB63EE">
        <w:rPr>
          <w:rFonts w:ascii="Times New Roman" w:hAnsi="Times New Roman" w:cs="Times New Roman"/>
          <w:sz w:val="24"/>
          <w:szCs w:val="28"/>
        </w:rPr>
        <w:t>Изготовление песочных часов.</w:t>
      </w:r>
    </w:p>
    <w:p w:rsidR="00270863" w:rsidRPr="00270863" w:rsidRDefault="00270863" w:rsidP="00F04B9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B63EE">
        <w:rPr>
          <w:rFonts w:ascii="Times New Roman" w:hAnsi="Times New Roman" w:cs="Times New Roman"/>
          <w:b/>
          <w:sz w:val="24"/>
          <w:szCs w:val="28"/>
        </w:rPr>
        <w:t xml:space="preserve">Апрель </w:t>
      </w:r>
    </w:p>
    <w:p w:rsidR="00F04B9E" w:rsidRPr="00FB63EE" w:rsidRDefault="00F04B9E" w:rsidP="00F04B9E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B63EE">
        <w:rPr>
          <w:rFonts w:ascii="Times New Roman" w:hAnsi="Times New Roman" w:cs="Times New Roman"/>
          <w:sz w:val="24"/>
          <w:szCs w:val="28"/>
        </w:rPr>
        <w:t>«Знакомство с камнями. Какими бывают камни?»</w:t>
      </w:r>
      <w:r w:rsidR="00E97D9A">
        <w:rPr>
          <w:rFonts w:ascii="Times New Roman" w:hAnsi="Times New Roman" w:cs="Times New Roman"/>
          <w:sz w:val="24"/>
          <w:szCs w:val="28"/>
        </w:rPr>
        <w:t xml:space="preserve"> </w:t>
      </w:r>
      <w:r w:rsidRPr="00FB63EE">
        <w:rPr>
          <w:rFonts w:ascii="Times New Roman" w:hAnsi="Times New Roman" w:cs="Times New Roman"/>
          <w:sz w:val="24"/>
          <w:szCs w:val="28"/>
        </w:rPr>
        <w:tab/>
      </w:r>
    </w:p>
    <w:p w:rsidR="00F04B9E" w:rsidRPr="00FB63EE" w:rsidRDefault="00270863" w:rsidP="00F04B9E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Теория. </w:t>
      </w:r>
      <w:r w:rsidR="00F04B9E" w:rsidRPr="00FB63EE">
        <w:rPr>
          <w:rFonts w:ascii="Times New Roman" w:hAnsi="Times New Roman" w:cs="Times New Roman"/>
          <w:sz w:val="24"/>
          <w:szCs w:val="28"/>
        </w:rPr>
        <w:t>Развивать интерес к камням, умение обследовать их и называть свойства (крепкий, твердый, неровный или гладкий, тяжелый, блестящий, красивый). Дать представление о том, что камни бывают речными и морскими, что многие камни очень твердые и прочные, поэтому их широко используют в строительстве зданий, мостов, дорог. Познакомить с ценными камнями, которые используются для украшения построек и изготовления памятников, сувениров (гранит, мрамор). Показать изделия из драгоценных камней. Учить классифицировать камни по разн</w:t>
      </w:r>
      <w:r>
        <w:rPr>
          <w:rFonts w:ascii="Times New Roman" w:hAnsi="Times New Roman" w:cs="Times New Roman"/>
          <w:sz w:val="24"/>
          <w:szCs w:val="28"/>
        </w:rPr>
        <w:t>ым признакам</w:t>
      </w:r>
    </w:p>
    <w:p w:rsidR="00F04B9E" w:rsidRPr="00FB63EE" w:rsidRDefault="00270863" w:rsidP="00F04B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Практика. </w:t>
      </w:r>
      <w:r w:rsidR="00F04B9E" w:rsidRPr="00FB63EE">
        <w:rPr>
          <w:rFonts w:ascii="Times New Roman" w:hAnsi="Times New Roman" w:cs="Times New Roman"/>
          <w:sz w:val="24"/>
          <w:szCs w:val="28"/>
        </w:rPr>
        <w:t>Собрать коллекцию камней.</w:t>
      </w:r>
      <w:proofErr w:type="gramStart"/>
      <w:r w:rsidRPr="00270863">
        <w:rPr>
          <w:rFonts w:ascii="Times New Roman" w:hAnsi="Times New Roman" w:cs="Times New Roman"/>
          <w:sz w:val="24"/>
          <w:szCs w:val="28"/>
        </w:rPr>
        <w:t xml:space="preserve"> </w:t>
      </w:r>
      <w:r w:rsidRPr="00FB63EE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FB63EE">
        <w:rPr>
          <w:rFonts w:ascii="Times New Roman" w:hAnsi="Times New Roman" w:cs="Times New Roman"/>
          <w:sz w:val="24"/>
          <w:szCs w:val="28"/>
        </w:rPr>
        <w:t xml:space="preserve"> Рассматривание камней (вид, форма, структура, свойства).</w:t>
      </w:r>
    </w:p>
    <w:p w:rsidR="00F04B9E" w:rsidRDefault="00F04B9E" w:rsidP="00F04B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B63EE">
        <w:rPr>
          <w:rFonts w:ascii="Times New Roman" w:hAnsi="Times New Roman" w:cs="Times New Roman"/>
          <w:sz w:val="24"/>
          <w:szCs w:val="28"/>
        </w:rPr>
        <w:t xml:space="preserve"> Выкладывание рисунков из камней.</w:t>
      </w:r>
    </w:p>
    <w:p w:rsidR="00027C52" w:rsidRPr="00027C52" w:rsidRDefault="00027C52" w:rsidP="00027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 </w:t>
      </w:r>
      <w:r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Pr="00027C52">
        <w:rPr>
          <w:rFonts w:ascii="Times New Roman" w:hAnsi="Times New Roman" w:cs="Times New Roman"/>
          <w:sz w:val="24"/>
          <w:szCs w:val="28"/>
        </w:rPr>
        <w:t>«Этот загадочный космос».</w:t>
      </w:r>
      <w:r w:rsidR="00E97D9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27C52" w:rsidRPr="00027C52" w:rsidRDefault="00027C52" w:rsidP="00027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Теория. </w:t>
      </w:r>
      <w:r w:rsidRPr="00027C52">
        <w:rPr>
          <w:rFonts w:ascii="Times New Roman" w:hAnsi="Times New Roman" w:cs="Times New Roman"/>
          <w:sz w:val="24"/>
          <w:szCs w:val="28"/>
        </w:rPr>
        <w:t>Познакомить детей с символикой созвездий. Вызвать интерес к космическому пространству.</w:t>
      </w:r>
    </w:p>
    <w:p w:rsidR="00027C52" w:rsidRPr="00027C52" w:rsidRDefault="00027C52" w:rsidP="00027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27C52">
        <w:rPr>
          <w:rFonts w:ascii="Times New Roman" w:hAnsi="Times New Roman" w:cs="Times New Roman"/>
          <w:sz w:val="24"/>
          <w:szCs w:val="28"/>
        </w:rPr>
        <w:t>Расширять представления о профессии космонавта. Активизировать словарный запас: космос,</w:t>
      </w:r>
    </w:p>
    <w:p w:rsidR="00027C52" w:rsidRPr="00027C52" w:rsidRDefault="00027C52" w:rsidP="00027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27C52">
        <w:rPr>
          <w:rFonts w:ascii="Times New Roman" w:hAnsi="Times New Roman" w:cs="Times New Roman"/>
          <w:sz w:val="24"/>
          <w:szCs w:val="28"/>
        </w:rPr>
        <w:t>космонавт, космическая невесомость.</w:t>
      </w:r>
    </w:p>
    <w:p w:rsidR="00027C52" w:rsidRPr="00027C52" w:rsidRDefault="00027C52" w:rsidP="00027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Практика. Просмотр презентации. Дидактические игры</w:t>
      </w:r>
    </w:p>
    <w:p w:rsidR="00027C52" w:rsidRPr="00027C52" w:rsidRDefault="00027C52" w:rsidP="00027C52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3. </w:t>
      </w:r>
      <w:r w:rsidRPr="00027C52">
        <w:rPr>
          <w:rFonts w:ascii="Times New Roman" w:hAnsi="Times New Roman" w:cs="Times New Roman"/>
          <w:sz w:val="24"/>
          <w:szCs w:val="28"/>
        </w:rPr>
        <w:t>«Почему комар пищит, а шмель жужжит?».</w:t>
      </w:r>
      <w:r w:rsidR="00E97D9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27C52" w:rsidRDefault="00027C52" w:rsidP="00027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Теория. </w:t>
      </w:r>
      <w:r w:rsidRPr="00027C52">
        <w:rPr>
          <w:rFonts w:ascii="Times New Roman" w:hAnsi="Times New Roman" w:cs="Times New Roman"/>
          <w:sz w:val="24"/>
          <w:szCs w:val="28"/>
        </w:rPr>
        <w:t>Помочь детям выявить причины происхождения низких и высоких звуков.</w:t>
      </w:r>
      <w:r w:rsidRPr="00027C52">
        <w:rPr>
          <w:rFonts w:ascii="Times New Roman" w:hAnsi="Times New Roman" w:cs="Times New Roman"/>
          <w:sz w:val="24"/>
          <w:szCs w:val="28"/>
        </w:rPr>
        <w:tab/>
        <w:t xml:space="preserve">Просмотр презентации микрокосмос. </w:t>
      </w:r>
    </w:p>
    <w:p w:rsidR="00027C52" w:rsidRPr="00027C52" w:rsidRDefault="00027C52" w:rsidP="00027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Практика. </w:t>
      </w:r>
      <w:r w:rsidRPr="00027C52">
        <w:rPr>
          <w:rFonts w:ascii="Times New Roman" w:hAnsi="Times New Roman" w:cs="Times New Roman"/>
          <w:sz w:val="24"/>
          <w:szCs w:val="28"/>
        </w:rPr>
        <w:t>Наблюдение в природе. Д/и «Кто как двигается», «</w:t>
      </w:r>
      <w:proofErr w:type="gramStart"/>
      <w:r w:rsidRPr="00027C52">
        <w:rPr>
          <w:rFonts w:ascii="Times New Roman" w:hAnsi="Times New Roman" w:cs="Times New Roman"/>
          <w:sz w:val="24"/>
          <w:szCs w:val="28"/>
        </w:rPr>
        <w:t>Кто</w:t>
      </w:r>
      <w:proofErr w:type="gramEnd"/>
      <w:r w:rsidRPr="00027C52">
        <w:rPr>
          <w:rFonts w:ascii="Times New Roman" w:hAnsi="Times New Roman" w:cs="Times New Roman"/>
          <w:sz w:val="24"/>
          <w:szCs w:val="28"/>
        </w:rPr>
        <w:t xml:space="preserve"> где спрятался». Аудиозапись со звуками, произносимыми насекомыми.</w:t>
      </w:r>
    </w:p>
    <w:p w:rsidR="00027C52" w:rsidRPr="00FB63EE" w:rsidRDefault="00027C52" w:rsidP="00F04B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27C52">
        <w:rPr>
          <w:rFonts w:ascii="Times New Roman" w:hAnsi="Times New Roman" w:cs="Times New Roman"/>
          <w:sz w:val="24"/>
          <w:szCs w:val="28"/>
        </w:rPr>
        <w:t>Совместные прогулки с детьми в природу, наблюдение за насекомыми.</w:t>
      </w:r>
    </w:p>
    <w:p w:rsidR="00027C52" w:rsidRPr="00027C52" w:rsidRDefault="00F04B9E" w:rsidP="00027C5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B63EE">
        <w:rPr>
          <w:rFonts w:ascii="Times New Roman" w:hAnsi="Times New Roman" w:cs="Times New Roman"/>
          <w:b/>
          <w:sz w:val="24"/>
          <w:szCs w:val="28"/>
        </w:rPr>
        <w:t>Май</w:t>
      </w:r>
      <w:r w:rsidRPr="00FB63EE">
        <w:rPr>
          <w:rFonts w:ascii="Times New Roman" w:hAnsi="Times New Roman" w:cs="Times New Roman"/>
          <w:b/>
          <w:sz w:val="24"/>
          <w:szCs w:val="28"/>
        </w:rPr>
        <w:tab/>
      </w:r>
    </w:p>
    <w:p w:rsidR="00027C52" w:rsidRPr="00027C52" w:rsidRDefault="00027C52" w:rsidP="00027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 </w:t>
      </w:r>
      <w:r w:rsidRPr="00027C52">
        <w:rPr>
          <w:rFonts w:ascii="Times New Roman" w:hAnsi="Times New Roman" w:cs="Times New Roman"/>
          <w:sz w:val="24"/>
          <w:szCs w:val="28"/>
        </w:rPr>
        <w:t>«Круговорот воды в природе».</w:t>
      </w:r>
      <w:r w:rsidR="00E97D9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27C52" w:rsidRPr="00027C52" w:rsidRDefault="00027C52" w:rsidP="00027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27C52">
        <w:rPr>
          <w:rFonts w:ascii="Times New Roman" w:hAnsi="Times New Roman" w:cs="Times New Roman"/>
          <w:sz w:val="24"/>
          <w:szCs w:val="28"/>
        </w:rPr>
        <w:t>Познакомить детей с круговоротом воды в природе.</w:t>
      </w:r>
    </w:p>
    <w:p w:rsidR="00027C52" w:rsidRPr="00027C52" w:rsidRDefault="005360C1" w:rsidP="00027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Практика.</w:t>
      </w:r>
      <w:r w:rsidR="00027C52" w:rsidRPr="00027C52">
        <w:rPr>
          <w:rFonts w:ascii="Times New Roman" w:hAnsi="Times New Roman" w:cs="Times New Roman"/>
          <w:sz w:val="24"/>
          <w:szCs w:val="28"/>
        </w:rPr>
        <w:t xml:space="preserve"> Просмотр познавательного мультфильма</w:t>
      </w:r>
      <w:r>
        <w:rPr>
          <w:rFonts w:ascii="Times New Roman" w:hAnsi="Times New Roman" w:cs="Times New Roman"/>
          <w:sz w:val="24"/>
          <w:szCs w:val="28"/>
        </w:rPr>
        <w:t xml:space="preserve">. Изготовление макета. </w:t>
      </w:r>
    </w:p>
    <w:p w:rsidR="00027C52" w:rsidRDefault="00027C52" w:rsidP="00027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 И</w:t>
      </w:r>
      <w:r w:rsidR="00E97D9A">
        <w:rPr>
          <w:rFonts w:ascii="Times New Roman" w:hAnsi="Times New Roman" w:cs="Times New Roman"/>
          <w:sz w:val="24"/>
          <w:szCs w:val="28"/>
        </w:rPr>
        <w:t xml:space="preserve">тоговое занятие </w:t>
      </w:r>
    </w:p>
    <w:p w:rsidR="00027C52" w:rsidRDefault="00027C52" w:rsidP="00027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Теория. Вспомнить все эксперименты, которые проводили в учебном году.</w:t>
      </w:r>
    </w:p>
    <w:p w:rsidR="00F04B9E" w:rsidRPr="00D950D7" w:rsidRDefault="00027C52" w:rsidP="00D950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Практика. Викторина «Юные исследователи». </w:t>
      </w:r>
    </w:p>
    <w:p w:rsidR="00240896" w:rsidRPr="00240896" w:rsidRDefault="00240896" w:rsidP="0024089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40896">
        <w:rPr>
          <w:rFonts w:ascii="Times New Roman" w:hAnsi="Times New Roman" w:cs="Times New Roman"/>
          <w:b/>
          <w:sz w:val="24"/>
          <w:szCs w:val="28"/>
        </w:rPr>
        <w:t>1.4. Планируемые результаты.</w:t>
      </w:r>
    </w:p>
    <w:p w:rsidR="00D950D7" w:rsidRPr="00FB63EE" w:rsidRDefault="00D950D7" w:rsidP="00FB63E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1. Образовательные результаты.</w:t>
      </w:r>
    </w:p>
    <w:p w:rsidR="004F5A7A" w:rsidRDefault="004F5A7A" w:rsidP="00FB63E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Знания:</w:t>
      </w:r>
    </w:p>
    <w:p w:rsidR="004F5A7A" w:rsidRDefault="004F5A7A" w:rsidP="00FB63E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 назначение лаборатории в группе;</w:t>
      </w:r>
    </w:p>
    <w:p w:rsidR="004F5A7A" w:rsidRDefault="004F5A7A" w:rsidP="00FB63E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 правила безопасности при работе в лаборатории;</w:t>
      </w:r>
    </w:p>
    <w:p w:rsidR="004F5A7A" w:rsidRDefault="004F5A7A" w:rsidP="00FB63E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 причинно-следственные знания основных вялений природы;</w:t>
      </w:r>
    </w:p>
    <w:p w:rsidR="004F5A7A" w:rsidRDefault="004F5A7A" w:rsidP="00FB63E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 знания о свойствах различных материалов</w:t>
      </w:r>
    </w:p>
    <w:p w:rsidR="004F5A7A" w:rsidRDefault="004F5A7A" w:rsidP="00FB63E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Личностные результаты:</w:t>
      </w:r>
    </w:p>
    <w:p w:rsidR="004F5A7A" w:rsidRDefault="004F5A7A" w:rsidP="00FB63E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 формирование ценностного отношения к добытым самостоятельно знаниям.</w:t>
      </w:r>
    </w:p>
    <w:p w:rsidR="004F5A7A" w:rsidRDefault="004F5A7A" w:rsidP="00FB63E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proofErr w:type="spellStart"/>
      <w:r>
        <w:rPr>
          <w:rFonts w:ascii="Times New Roman" w:hAnsi="Times New Roman" w:cs="Times New Roman"/>
          <w:bCs/>
          <w:sz w:val="24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Cs/>
          <w:sz w:val="24"/>
          <w:szCs w:val="28"/>
        </w:rPr>
        <w:t xml:space="preserve"> результаты.</w:t>
      </w:r>
    </w:p>
    <w:p w:rsidR="004F5A7A" w:rsidRDefault="004F5A7A" w:rsidP="00FB63E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Предметные УУМ:</w:t>
      </w:r>
    </w:p>
    <w:p w:rsidR="004F5A7A" w:rsidRDefault="004F5A7A" w:rsidP="00FB63E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 умения самостоятельно добывать знания;</w:t>
      </w:r>
    </w:p>
    <w:p w:rsidR="004F5A7A" w:rsidRDefault="004F5A7A" w:rsidP="00FB63E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 умение делать выводы</w:t>
      </w:r>
    </w:p>
    <w:p w:rsidR="004F5A7A" w:rsidRDefault="004F5A7A" w:rsidP="00FB63E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Регулятивные УУМ:</w:t>
      </w:r>
    </w:p>
    <w:p w:rsidR="004F5A7A" w:rsidRDefault="004F5A7A" w:rsidP="00FB63E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 умение ставить перед собой цель, находить способы достижения данной цели;</w:t>
      </w:r>
    </w:p>
    <w:p w:rsidR="004F5A7A" w:rsidRDefault="004F5A7A" w:rsidP="00FB63E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- умение планировать свою деятельность </w:t>
      </w:r>
    </w:p>
    <w:p w:rsidR="004F5A7A" w:rsidRDefault="004F5A7A" w:rsidP="00FB63E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Коммуникативные УУМ:</w:t>
      </w:r>
    </w:p>
    <w:p w:rsidR="004F5A7A" w:rsidRDefault="004F5A7A" w:rsidP="00FB63E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 умение грамотно и правильно выражать свои мысли;</w:t>
      </w:r>
    </w:p>
    <w:p w:rsidR="004F5A7A" w:rsidRDefault="004F5A7A" w:rsidP="00FB63E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 умение строить рассуждение в ходе экспериментов.</w:t>
      </w:r>
    </w:p>
    <w:p w:rsidR="00240896" w:rsidRPr="00240896" w:rsidRDefault="00240896" w:rsidP="0024089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</w:t>
      </w:r>
      <w:r w:rsidRPr="00240896">
        <w:rPr>
          <w:rFonts w:ascii="Times New Roman" w:hAnsi="Times New Roman" w:cs="Times New Roman"/>
          <w:b/>
          <w:bCs/>
          <w:sz w:val="24"/>
          <w:szCs w:val="28"/>
        </w:rPr>
        <w:t>.Комплекс организационно-педагогический условий.</w:t>
      </w:r>
    </w:p>
    <w:p w:rsidR="00240896" w:rsidRPr="00240896" w:rsidRDefault="00240896" w:rsidP="0024089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240896">
        <w:rPr>
          <w:rFonts w:ascii="Times New Roman" w:hAnsi="Times New Roman" w:cs="Times New Roman"/>
          <w:b/>
          <w:bCs/>
          <w:sz w:val="24"/>
          <w:szCs w:val="28"/>
        </w:rPr>
        <w:t>2.1.</w:t>
      </w:r>
      <w:bookmarkStart w:id="1" w:name="_TOC_250002"/>
      <w:r w:rsidRPr="00240896">
        <w:rPr>
          <w:rFonts w:ascii="Times New Roman" w:hAnsi="Times New Roman" w:cs="Times New Roman"/>
          <w:b/>
          <w:bCs/>
          <w:sz w:val="24"/>
          <w:szCs w:val="28"/>
        </w:rPr>
        <w:t xml:space="preserve"> Календарный учебный</w:t>
      </w:r>
      <w:bookmarkEnd w:id="1"/>
      <w:r w:rsidRPr="00240896">
        <w:rPr>
          <w:rFonts w:ascii="Times New Roman" w:hAnsi="Times New Roman" w:cs="Times New Roman"/>
          <w:b/>
          <w:bCs/>
          <w:sz w:val="24"/>
          <w:szCs w:val="28"/>
        </w:rPr>
        <w:t xml:space="preserve"> график.</w:t>
      </w:r>
    </w:p>
    <w:p w:rsidR="004F5A7A" w:rsidRDefault="00240896" w:rsidP="0024089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240896">
        <w:rPr>
          <w:rFonts w:ascii="Times New Roman" w:hAnsi="Times New Roman" w:cs="Times New Roman"/>
          <w:b/>
          <w:bCs/>
          <w:sz w:val="24"/>
          <w:szCs w:val="28"/>
        </w:rPr>
        <w:t>(с</w:t>
      </w:r>
      <w:r>
        <w:rPr>
          <w:rFonts w:ascii="Times New Roman" w:hAnsi="Times New Roman" w:cs="Times New Roman"/>
          <w:b/>
          <w:bCs/>
          <w:sz w:val="24"/>
          <w:szCs w:val="28"/>
        </w:rPr>
        <w:t>ентябрь – май)</w:t>
      </w:r>
    </w:p>
    <w:p w:rsidR="00240896" w:rsidRPr="004F5A7A" w:rsidRDefault="00240896" w:rsidP="00FB63E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5"/>
        <w:gridCol w:w="1040"/>
        <w:gridCol w:w="1195"/>
        <w:gridCol w:w="1290"/>
        <w:gridCol w:w="927"/>
        <w:gridCol w:w="1265"/>
        <w:gridCol w:w="1648"/>
        <w:gridCol w:w="1290"/>
        <w:gridCol w:w="1602"/>
      </w:tblGrid>
      <w:tr w:rsidR="00743660" w:rsidTr="006B18DA">
        <w:tc>
          <w:tcPr>
            <w:tcW w:w="527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№</w:t>
            </w:r>
          </w:p>
        </w:tc>
        <w:tc>
          <w:tcPr>
            <w:tcW w:w="1125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месяц  </w:t>
            </w:r>
          </w:p>
        </w:tc>
        <w:tc>
          <w:tcPr>
            <w:tcW w:w="1296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число </w:t>
            </w:r>
          </w:p>
        </w:tc>
        <w:tc>
          <w:tcPr>
            <w:tcW w:w="1838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время проведения занятия</w:t>
            </w:r>
          </w:p>
        </w:tc>
        <w:tc>
          <w:tcPr>
            <w:tcW w:w="1843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форма занятия </w:t>
            </w:r>
          </w:p>
        </w:tc>
        <w:tc>
          <w:tcPr>
            <w:tcW w:w="1701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количество часов </w:t>
            </w:r>
          </w:p>
        </w:tc>
        <w:tc>
          <w:tcPr>
            <w:tcW w:w="3238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тема занятия </w:t>
            </w:r>
          </w:p>
        </w:tc>
        <w:tc>
          <w:tcPr>
            <w:tcW w:w="1723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место проведения </w:t>
            </w:r>
          </w:p>
        </w:tc>
        <w:tc>
          <w:tcPr>
            <w:tcW w:w="2323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форма контроля </w:t>
            </w:r>
          </w:p>
        </w:tc>
      </w:tr>
      <w:tr w:rsidR="00743660" w:rsidTr="006B18DA">
        <w:tc>
          <w:tcPr>
            <w:tcW w:w="527" w:type="dxa"/>
          </w:tcPr>
          <w:p w:rsidR="000F5731" w:rsidRP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0F5731">
              <w:rPr>
                <w:rFonts w:ascii="Times New Roman" w:hAnsi="Times New Roman" w:cs="Times New Roman"/>
                <w:bCs/>
                <w:szCs w:val="28"/>
              </w:rPr>
              <w:t>1</w:t>
            </w:r>
          </w:p>
        </w:tc>
        <w:tc>
          <w:tcPr>
            <w:tcW w:w="1125" w:type="dxa"/>
            <w:vMerge w:val="restart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сентябрь </w:t>
            </w:r>
          </w:p>
        </w:tc>
        <w:tc>
          <w:tcPr>
            <w:tcW w:w="1296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12.09.2023</w:t>
            </w:r>
          </w:p>
        </w:tc>
        <w:tc>
          <w:tcPr>
            <w:tcW w:w="1838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16.00-16.30</w:t>
            </w:r>
          </w:p>
        </w:tc>
        <w:tc>
          <w:tcPr>
            <w:tcW w:w="1843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очная </w:t>
            </w:r>
          </w:p>
        </w:tc>
        <w:tc>
          <w:tcPr>
            <w:tcW w:w="1701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238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Детская лаборатория</w:t>
            </w:r>
          </w:p>
        </w:tc>
        <w:tc>
          <w:tcPr>
            <w:tcW w:w="1723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группа №10</w:t>
            </w:r>
          </w:p>
        </w:tc>
        <w:tc>
          <w:tcPr>
            <w:tcW w:w="2323" w:type="dxa"/>
          </w:tcPr>
          <w:p w:rsidR="000F5731" w:rsidRDefault="00743660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опрос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по итогам беседы</w:t>
            </w:r>
          </w:p>
        </w:tc>
      </w:tr>
      <w:tr w:rsidR="00743660" w:rsidTr="006B18DA">
        <w:tc>
          <w:tcPr>
            <w:tcW w:w="527" w:type="dxa"/>
          </w:tcPr>
          <w:p w:rsidR="000F5731" w:rsidRP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0F5731">
              <w:rPr>
                <w:rFonts w:ascii="Times New Roman" w:hAnsi="Times New Roman" w:cs="Times New Roman"/>
                <w:bCs/>
                <w:szCs w:val="28"/>
              </w:rPr>
              <w:t>2</w:t>
            </w:r>
          </w:p>
        </w:tc>
        <w:tc>
          <w:tcPr>
            <w:tcW w:w="1125" w:type="dxa"/>
            <w:vMerge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96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19.09.2023</w:t>
            </w:r>
          </w:p>
        </w:tc>
        <w:tc>
          <w:tcPr>
            <w:tcW w:w="1838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16.00-16.30</w:t>
            </w:r>
          </w:p>
        </w:tc>
        <w:tc>
          <w:tcPr>
            <w:tcW w:w="1843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очная </w:t>
            </w:r>
          </w:p>
        </w:tc>
        <w:tc>
          <w:tcPr>
            <w:tcW w:w="1701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238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B63EE">
              <w:rPr>
                <w:rFonts w:ascii="Times New Roman" w:hAnsi="Times New Roman" w:cs="Times New Roman"/>
                <w:sz w:val="24"/>
                <w:szCs w:val="28"/>
              </w:rPr>
              <w:t>Знакомство с оборудованием для экспериментов</w:t>
            </w:r>
          </w:p>
        </w:tc>
        <w:tc>
          <w:tcPr>
            <w:tcW w:w="1723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группа №10</w:t>
            </w:r>
          </w:p>
        </w:tc>
        <w:tc>
          <w:tcPr>
            <w:tcW w:w="2323" w:type="dxa"/>
          </w:tcPr>
          <w:p w:rsidR="000F5731" w:rsidRDefault="00743660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опрос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по итогам беседы</w:t>
            </w:r>
          </w:p>
        </w:tc>
      </w:tr>
      <w:tr w:rsidR="00743660" w:rsidTr="006B18DA">
        <w:tc>
          <w:tcPr>
            <w:tcW w:w="527" w:type="dxa"/>
          </w:tcPr>
          <w:p w:rsidR="000F5731" w:rsidRP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0F5731">
              <w:rPr>
                <w:rFonts w:ascii="Times New Roman" w:hAnsi="Times New Roman" w:cs="Times New Roman"/>
                <w:bCs/>
                <w:szCs w:val="28"/>
              </w:rPr>
              <w:t>3</w:t>
            </w:r>
          </w:p>
        </w:tc>
        <w:tc>
          <w:tcPr>
            <w:tcW w:w="1125" w:type="dxa"/>
            <w:vMerge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96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26.09.2023</w:t>
            </w:r>
          </w:p>
        </w:tc>
        <w:tc>
          <w:tcPr>
            <w:tcW w:w="1838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16.00-16.30</w:t>
            </w:r>
          </w:p>
        </w:tc>
        <w:tc>
          <w:tcPr>
            <w:tcW w:w="1843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очная </w:t>
            </w:r>
          </w:p>
        </w:tc>
        <w:tc>
          <w:tcPr>
            <w:tcW w:w="1701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238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Знакомство с микроскопом</w:t>
            </w:r>
          </w:p>
        </w:tc>
        <w:tc>
          <w:tcPr>
            <w:tcW w:w="1723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группа №10</w:t>
            </w:r>
          </w:p>
        </w:tc>
        <w:tc>
          <w:tcPr>
            <w:tcW w:w="2323" w:type="dxa"/>
          </w:tcPr>
          <w:p w:rsidR="000F5731" w:rsidRDefault="00743660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опрос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по итогам беседы</w:t>
            </w:r>
          </w:p>
        </w:tc>
      </w:tr>
      <w:tr w:rsidR="00743660" w:rsidTr="006B18DA">
        <w:tc>
          <w:tcPr>
            <w:tcW w:w="527" w:type="dxa"/>
          </w:tcPr>
          <w:p w:rsidR="000F5731" w:rsidRP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0F5731">
              <w:rPr>
                <w:rFonts w:ascii="Times New Roman" w:hAnsi="Times New Roman" w:cs="Times New Roman"/>
                <w:bCs/>
                <w:szCs w:val="28"/>
              </w:rPr>
              <w:t>4</w:t>
            </w:r>
          </w:p>
        </w:tc>
        <w:tc>
          <w:tcPr>
            <w:tcW w:w="1125" w:type="dxa"/>
            <w:vMerge w:val="restart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октябрь </w:t>
            </w:r>
          </w:p>
        </w:tc>
        <w:tc>
          <w:tcPr>
            <w:tcW w:w="1296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03.10.2023</w:t>
            </w:r>
          </w:p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10.10.2023</w:t>
            </w:r>
          </w:p>
        </w:tc>
        <w:tc>
          <w:tcPr>
            <w:tcW w:w="1838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16.00-16.30</w:t>
            </w:r>
          </w:p>
        </w:tc>
        <w:tc>
          <w:tcPr>
            <w:tcW w:w="1843" w:type="dxa"/>
          </w:tcPr>
          <w:p w:rsidR="000F5731" w:rsidRDefault="000F5731" w:rsidP="006B18DA">
            <w:r w:rsidRPr="00335E4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очная </w:t>
            </w:r>
          </w:p>
        </w:tc>
        <w:tc>
          <w:tcPr>
            <w:tcW w:w="1701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3238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B63EE">
              <w:rPr>
                <w:rFonts w:ascii="Times New Roman" w:hAnsi="Times New Roman" w:cs="Times New Roman"/>
                <w:iCs/>
                <w:sz w:val="24"/>
                <w:szCs w:val="28"/>
              </w:rPr>
              <w:t>Почему осенью листья желтеют?</w:t>
            </w:r>
          </w:p>
        </w:tc>
        <w:tc>
          <w:tcPr>
            <w:tcW w:w="1723" w:type="dxa"/>
          </w:tcPr>
          <w:p w:rsidR="000F5731" w:rsidRDefault="000F5731" w:rsidP="006B18DA">
            <w:r w:rsidRPr="00122981">
              <w:rPr>
                <w:rFonts w:ascii="Times New Roman" w:hAnsi="Times New Roman" w:cs="Times New Roman"/>
                <w:bCs/>
                <w:sz w:val="24"/>
                <w:szCs w:val="28"/>
              </w:rPr>
              <w:t>группа №10</w:t>
            </w:r>
          </w:p>
        </w:tc>
        <w:tc>
          <w:tcPr>
            <w:tcW w:w="2323" w:type="dxa"/>
          </w:tcPr>
          <w:p w:rsidR="000F5731" w:rsidRDefault="00743660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наблюдение за деятельностью детей </w:t>
            </w:r>
          </w:p>
        </w:tc>
      </w:tr>
      <w:tr w:rsidR="00743660" w:rsidTr="006B18DA">
        <w:tc>
          <w:tcPr>
            <w:tcW w:w="527" w:type="dxa"/>
          </w:tcPr>
          <w:p w:rsidR="000F5731" w:rsidRP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0F5731">
              <w:rPr>
                <w:rFonts w:ascii="Times New Roman" w:hAnsi="Times New Roman" w:cs="Times New Roman"/>
                <w:bCs/>
                <w:szCs w:val="28"/>
              </w:rPr>
              <w:t>5</w:t>
            </w:r>
          </w:p>
        </w:tc>
        <w:tc>
          <w:tcPr>
            <w:tcW w:w="1125" w:type="dxa"/>
            <w:vMerge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96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17.10.202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3</w:t>
            </w:r>
          </w:p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24.10.2023</w:t>
            </w:r>
          </w:p>
        </w:tc>
        <w:tc>
          <w:tcPr>
            <w:tcW w:w="1838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16.00-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16.30</w:t>
            </w:r>
          </w:p>
        </w:tc>
        <w:tc>
          <w:tcPr>
            <w:tcW w:w="1843" w:type="dxa"/>
          </w:tcPr>
          <w:p w:rsidR="000F5731" w:rsidRDefault="000F5731" w:rsidP="006B18DA">
            <w:r w:rsidRPr="00335E44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 xml:space="preserve">очная </w:t>
            </w:r>
          </w:p>
        </w:tc>
        <w:tc>
          <w:tcPr>
            <w:tcW w:w="1701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3238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B63EE">
              <w:rPr>
                <w:rFonts w:ascii="Times New Roman" w:hAnsi="Times New Roman" w:cs="Times New Roman"/>
                <w:sz w:val="24"/>
                <w:szCs w:val="28"/>
              </w:rPr>
              <w:t xml:space="preserve">Живой </w:t>
            </w:r>
            <w:r w:rsidRPr="00FB63E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кусочек</w:t>
            </w:r>
          </w:p>
        </w:tc>
        <w:tc>
          <w:tcPr>
            <w:tcW w:w="1723" w:type="dxa"/>
          </w:tcPr>
          <w:p w:rsidR="000F5731" w:rsidRDefault="000F5731" w:rsidP="006B18DA">
            <w:r w:rsidRPr="00122981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 xml:space="preserve">группа </w:t>
            </w:r>
            <w:r w:rsidRPr="00122981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№10</w:t>
            </w:r>
          </w:p>
        </w:tc>
        <w:tc>
          <w:tcPr>
            <w:tcW w:w="2323" w:type="dxa"/>
          </w:tcPr>
          <w:p w:rsidR="000F5731" w:rsidRDefault="00743660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 xml:space="preserve">наблюдение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за деятельностью детей</w:t>
            </w:r>
          </w:p>
        </w:tc>
      </w:tr>
      <w:tr w:rsidR="00743660" w:rsidTr="006B18DA">
        <w:tc>
          <w:tcPr>
            <w:tcW w:w="527" w:type="dxa"/>
          </w:tcPr>
          <w:p w:rsidR="000F5731" w:rsidRP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0F5731">
              <w:rPr>
                <w:rFonts w:ascii="Times New Roman" w:hAnsi="Times New Roman" w:cs="Times New Roman"/>
                <w:bCs/>
                <w:szCs w:val="28"/>
              </w:rPr>
              <w:lastRenderedPageBreak/>
              <w:t>6</w:t>
            </w:r>
          </w:p>
        </w:tc>
        <w:tc>
          <w:tcPr>
            <w:tcW w:w="1125" w:type="dxa"/>
            <w:vMerge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96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31.10.2023</w:t>
            </w:r>
          </w:p>
        </w:tc>
        <w:tc>
          <w:tcPr>
            <w:tcW w:w="1838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16.00-16.30</w:t>
            </w:r>
          </w:p>
        </w:tc>
        <w:tc>
          <w:tcPr>
            <w:tcW w:w="1843" w:type="dxa"/>
          </w:tcPr>
          <w:p w:rsidR="000F5731" w:rsidRDefault="000F5731" w:rsidP="006B18DA">
            <w:r w:rsidRPr="00335E4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очная </w:t>
            </w:r>
          </w:p>
        </w:tc>
        <w:tc>
          <w:tcPr>
            <w:tcW w:w="1701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238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B63EE">
              <w:rPr>
                <w:rFonts w:ascii="Times New Roman" w:hAnsi="Times New Roman" w:cs="Times New Roman"/>
                <w:sz w:val="24"/>
                <w:szCs w:val="28"/>
              </w:rPr>
              <w:t>«Пластмасса: ее качества и свойства»</w:t>
            </w:r>
          </w:p>
        </w:tc>
        <w:tc>
          <w:tcPr>
            <w:tcW w:w="1723" w:type="dxa"/>
          </w:tcPr>
          <w:p w:rsidR="000F5731" w:rsidRDefault="000F5731" w:rsidP="006B18DA">
            <w:r w:rsidRPr="00122981">
              <w:rPr>
                <w:rFonts w:ascii="Times New Roman" w:hAnsi="Times New Roman" w:cs="Times New Roman"/>
                <w:bCs/>
                <w:sz w:val="24"/>
                <w:szCs w:val="28"/>
              </w:rPr>
              <w:t>группа №10</w:t>
            </w:r>
          </w:p>
        </w:tc>
        <w:tc>
          <w:tcPr>
            <w:tcW w:w="2323" w:type="dxa"/>
          </w:tcPr>
          <w:p w:rsidR="000F5731" w:rsidRDefault="00743660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опрос по итогам беседы и опытов</w:t>
            </w:r>
          </w:p>
        </w:tc>
      </w:tr>
      <w:tr w:rsidR="00743660" w:rsidTr="006B18DA">
        <w:tc>
          <w:tcPr>
            <w:tcW w:w="527" w:type="dxa"/>
          </w:tcPr>
          <w:p w:rsidR="000F5731" w:rsidRP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0F5731">
              <w:rPr>
                <w:rFonts w:ascii="Times New Roman" w:hAnsi="Times New Roman" w:cs="Times New Roman"/>
                <w:bCs/>
                <w:szCs w:val="28"/>
              </w:rPr>
              <w:t>7</w:t>
            </w:r>
          </w:p>
        </w:tc>
        <w:tc>
          <w:tcPr>
            <w:tcW w:w="1125" w:type="dxa"/>
            <w:vMerge w:val="restart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ноябрь </w:t>
            </w:r>
          </w:p>
        </w:tc>
        <w:tc>
          <w:tcPr>
            <w:tcW w:w="1296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07.11.2023</w:t>
            </w:r>
          </w:p>
        </w:tc>
        <w:tc>
          <w:tcPr>
            <w:tcW w:w="1838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16.00-16.30</w:t>
            </w:r>
          </w:p>
        </w:tc>
        <w:tc>
          <w:tcPr>
            <w:tcW w:w="1843" w:type="dxa"/>
          </w:tcPr>
          <w:p w:rsidR="000F5731" w:rsidRDefault="000F5731" w:rsidP="006B18DA">
            <w:r w:rsidRPr="00335E4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очная </w:t>
            </w:r>
          </w:p>
        </w:tc>
        <w:tc>
          <w:tcPr>
            <w:tcW w:w="1701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238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B63EE">
              <w:rPr>
                <w:rFonts w:ascii="Times New Roman" w:hAnsi="Times New Roman" w:cs="Times New Roman"/>
                <w:sz w:val="24"/>
                <w:szCs w:val="28"/>
              </w:rPr>
              <w:t>«Магнит – фокусник.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Знакомство с понятием "магнит"</w:t>
            </w:r>
          </w:p>
        </w:tc>
        <w:tc>
          <w:tcPr>
            <w:tcW w:w="1723" w:type="dxa"/>
          </w:tcPr>
          <w:p w:rsidR="000F5731" w:rsidRDefault="000F5731" w:rsidP="006B18DA">
            <w:r w:rsidRPr="00122981">
              <w:rPr>
                <w:rFonts w:ascii="Times New Roman" w:hAnsi="Times New Roman" w:cs="Times New Roman"/>
                <w:bCs/>
                <w:sz w:val="24"/>
                <w:szCs w:val="28"/>
              </w:rPr>
              <w:t>группа №10</w:t>
            </w:r>
          </w:p>
        </w:tc>
        <w:tc>
          <w:tcPr>
            <w:tcW w:w="2323" w:type="dxa"/>
          </w:tcPr>
          <w:p w:rsidR="000F5731" w:rsidRDefault="00743660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опрос по итогам беседы и опытов</w:t>
            </w:r>
          </w:p>
        </w:tc>
      </w:tr>
      <w:tr w:rsidR="00743660" w:rsidTr="006B18DA">
        <w:tc>
          <w:tcPr>
            <w:tcW w:w="527" w:type="dxa"/>
          </w:tcPr>
          <w:p w:rsidR="000F5731" w:rsidRP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0F5731">
              <w:rPr>
                <w:rFonts w:ascii="Times New Roman" w:hAnsi="Times New Roman" w:cs="Times New Roman"/>
                <w:bCs/>
                <w:szCs w:val="28"/>
              </w:rPr>
              <w:t>8</w:t>
            </w:r>
          </w:p>
        </w:tc>
        <w:tc>
          <w:tcPr>
            <w:tcW w:w="1125" w:type="dxa"/>
            <w:vMerge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96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14.11.2023</w:t>
            </w:r>
          </w:p>
        </w:tc>
        <w:tc>
          <w:tcPr>
            <w:tcW w:w="1838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16.00-16.30</w:t>
            </w:r>
          </w:p>
        </w:tc>
        <w:tc>
          <w:tcPr>
            <w:tcW w:w="1843" w:type="dxa"/>
          </w:tcPr>
          <w:p w:rsidR="000F5731" w:rsidRDefault="000F5731" w:rsidP="006B18DA">
            <w:r w:rsidRPr="00335E4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очная </w:t>
            </w:r>
          </w:p>
        </w:tc>
        <w:tc>
          <w:tcPr>
            <w:tcW w:w="1701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238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B63EE">
              <w:rPr>
                <w:rFonts w:ascii="Times New Roman" w:hAnsi="Times New Roman" w:cs="Times New Roman"/>
                <w:sz w:val="24"/>
                <w:szCs w:val="28"/>
              </w:rPr>
              <w:t>«Металл: его качества и свойства»</w:t>
            </w:r>
          </w:p>
        </w:tc>
        <w:tc>
          <w:tcPr>
            <w:tcW w:w="1723" w:type="dxa"/>
          </w:tcPr>
          <w:p w:rsidR="000F5731" w:rsidRDefault="000F5731" w:rsidP="006B18DA">
            <w:r w:rsidRPr="00122981">
              <w:rPr>
                <w:rFonts w:ascii="Times New Roman" w:hAnsi="Times New Roman" w:cs="Times New Roman"/>
                <w:bCs/>
                <w:sz w:val="24"/>
                <w:szCs w:val="28"/>
              </w:rPr>
              <w:t>группа №10</w:t>
            </w:r>
          </w:p>
        </w:tc>
        <w:tc>
          <w:tcPr>
            <w:tcW w:w="2323" w:type="dxa"/>
          </w:tcPr>
          <w:p w:rsidR="000F5731" w:rsidRDefault="00743660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опрос по итогам беседы и опытов</w:t>
            </w:r>
          </w:p>
        </w:tc>
      </w:tr>
      <w:tr w:rsidR="00743660" w:rsidTr="006B18DA">
        <w:tc>
          <w:tcPr>
            <w:tcW w:w="527" w:type="dxa"/>
          </w:tcPr>
          <w:p w:rsidR="000F5731" w:rsidRP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0F5731">
              <w:rPr>
                <w:rFonts w:ascii="Times New Roman" w:hAnsi="Times New Roman" w:cs="Times New Roman"/>
                <w:bCs/>
                <w:szCs w:val="28"/>
              </w:rPr>
              <w:t>9</w:t>
            </w:r>
          </w:p>
        </w:tc>
        <w:tc>
          <w:tcPr>
            <w:tcW w:w="1125" w:type="dxa"/>
            <w:vMerge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96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21.11.2023</w:t>
            </w:r>
          </w:p>
        </w:tc>
        <w:tc>
          <w:tcPr>
            <w:tcW w:w="1838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16.00-16.30</w:t>
            </w:r>
          </w:p>
        </w:tc>
        <w:tc>
          <w:tcPr>
            <w:tcW w:w="1843" w:type="dxa"/>
          </w:tcPr>
          <w:p w:rsidR="000F5731" w:rsidRDefault="000F5731" w:rsidP="006B18DA">
            <w:r w:rsidRPr="00335E4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очная </w:t>
            </w:r>
          </w:p>
        </w:tc>
        <w:tc>
          <w:tcPr>
            <w:tcW w:w="1701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238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B63EE">
              <w:rPr>
                <w:rFonts w:ascii="Times New Roman" w:hAnsi="Times New Roman" w:cs="Times New Roman"/>
                <w:sz w:val="24"/>
                <w:szCs w:val="28"/>
              </w:rPr>
              <w:t>«Бумага: ее качества и свойства»</w:t>
            </w:r>
          </w:p>
        </w:tc>
        <w:tc>
          <w:tcPr>
            <w:tcW w:w="1723" w:type="dxa"/>
          </w:tcPr>
          <w:p w:rsidR="000F5731" w:rsidRDefault="000F5731" w:rsidP="006B18DA">
            <w:r w:rsidRPr="00122981">
              <w:rPr>
                <w:rFonts w:ascii="Times New Roman" w:hAnsi="Times New Roman" w:cs="Times New Roman"/>
                <w:bCs/>
                <w:sz w:val="24"/>
                <w:szCs w:val="28"/>
              </w:rPr>
              <w:t>группа №10</w:t>
            </w:r>
          </w:p>
        </w:tc>
        <w:tc>
          <w:tcPr>
            <w:tcW w:w="2323" w:type="dxa"/>
          </w:tcPr>
          <w:p w:rsidR="000F5731" w:rsidRDefault="00743660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опрос по итогам беседы и опытов</w:t>
            </w:r>
          </w:p>
        </w:tc>
      </w:tr>
      <w:tr w:rsidR="00743660" w:rsidTr="006B18DA">
        <w:tc>
          <w:tcPr>
            <w:tcW w:w="527" w:type="dxa"/>
          </w:tcPr>
          <w:p w:rsidR="000F5731" w:rsidRP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0F5731">
              <w:rPr>
                <w:rFonts w:ascii="Times New Roman" w:hAnsi="Times New Roman" w:cs="Times New Roman"/>
                <w:bCs/>
                <w:szCs w:val="28"/>
              </w:rPr>
              <w:t>10</w:t>
            </w:r>
          </w:p>
        </w:tc>
        <w:tc>
          <w:tcPr>
            <w:tcW w:w="1125" w:type="dxa"/>
            <w:vMerge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96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28.11.2023</w:t>
            </w:r>
          </w:p>
        </w:tc>
        <w:tc>
          <w:tcPr>
            <w:tcW w:w="1838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16.00-16.30</w:t>
            </w:r>
          </w:p>
        </w:tc>
        <w:tc>
          <w:tcPr>
            <w:tcW w:w="1843" w:type="dxa"/>
          </w:tcPr>
          <w:p w:rsidR="000F5731" w:rsidRDefault="000F5731" w:rsidP="006B18DA">
            <w:r w:rsidRPr="00335E4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очная </w:t>
            </w:r>
          </w:p>
        </w:tc>
        <w:tc>
          <w:tcPr>
            <w:tcW w:w="1701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238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B63EE">
              <w:rPr>
                <w:rFonts w:ascii="Times New Roman" w:hAnsi="Times New Roman" w:cs="Times New Roman"/>
                <w:sz w:val="24"/>
                <w:szCs w:val="28"/>
              </w:rPr>
              <w:t>«Древесина: ее качества и свойства»</w:t>
            </w:r>
          </w:p>
        </w:tc>
        <w:tc>
          <w:tcPr>
            <w:tcW w:w="1723" w:type="dxa"/>
          </w:tcPr>
          <w:p w:rsidR="000F5731" w:rsidRDefault="000F5731" w:rsidP="006B18DA">
            <w:r w:rsidRPr="00122981">
              <w:rPr>
                <w:rFonts w:ascii="Times New Roman" w:hAnsi="Times New Roman" w:cs="Times New Roman"/>
                <w:bCs/>
                <w:sz w:val="24"/>
                <w:szCs w:val="28"/>
              </w:rPr>
              <w:t>группа №10</w:t>
            </w:r>
          </w:p>
        </w:tc>
        <w:tc>
          <w:tcPr>
            <w:tcW w:w="2323" w:type="dxa"/>
          </w:tcPr>
          <w:p w:rsidR="000F5731" w:rsidRDefault="00743660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опрос по итогам беседы и опытов</w:t>
            </w:r>
          </w:p>
        </w:tc>
      </w:tr>
      <w:tr w:rsidR="00743660" w:rsidTr="006B18DA">
        <w:tc>
          <w:tcPr>
            <w:tcW w:w="527" w:type="dxa"/>
          </w:tcPr>
          <w:p w:rsidR="000F5731" w:rsidRP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0F5731">
              <w:rPr>
                <w:rFonts w:ascii="Times New Roman" w:hAnsi="Times New Roman" w:cs="Times New Roman"/>
                <w:bCs/>
                <w:szCs w:val="28"/>
              </w:rPr>
              <w:t>11</w:t>
            </w:r>
          </w:p>
        </w:tc>
        <w:tc>
          <w:tcPr>
            <w:tcW w:w="1125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декабрь </w:t>
            </w:r>
          </w:p>
        </w:tc>
        <w:tc>
          <w:tcPr>
            <w:tcW w:w="1296" w:type="dxa"/>
          </w:tcPr>
          <w:p w:rsidR="000F5731" w:rsidRDefault="000F5731" w:rsidP="007B0B9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0</w:t>
            </w:r>
            <w:r w:rsidR="007B0B97">
              <w:rPr>
                <w:rFonts w:ascii="Times New Roman" w:hAnsi="Times New Roman" w:cs="Times New Roman"/>
                <w:bCs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.12.2023</w:t>
            </w:r>
          </w:p>
        </w:tc>
        <w:tc>
          <w:tcPr>
            <w:tcW w:w="1838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16.00-16.30</w:t>
            </w:r>
          </w:p>
        </w:tc>
        <w:tc>
          <w:tcPr>
            <w:tcW w:w="1843" w:type="dxa"/>
          </w:tcPr>
          <w:p w:rsidR="000F5731" w:rsidRDefault="000F5731" w:rsidP="006B18DA">
            <w:r w:rsidRPr="00335E4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очная </w:t>
            </w:r>
          </w:p>
        </w:tc>
        <w:tc>
          <w:tcPr>
            <w:tcW w:w="1701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238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417E6">
              <w:rPr>
                <w:rFonts w:ascii="Times New Roman" w:eastAsia="Calibri" w:hAnsi="Times New Roman" w:cs="Times New Roman"/>
                <w:sz w:val="24"/>
                <w:szCs w:val="28"/>
              </w:rPr>
              <w:t>Нужен ли растениям снег зимой?</w:t>
            </w:r>
          </w:p>
        </w:tc>
        <w:tc>
          <w:tcPr>
            <w:tcW w:w="1723" w:type="dxa"/>
          </w:tcPr>
          <w:p w:rsidR="000F5731" w:rsidRDefault="000F5731" w:rsidP="006B18DA">
            <w:r w:rsidRPr="00122981">
              <w:rPr>
                <w:rFonts w:ascii="Times New Roman" w:hAnsi="Times New Roman" w:cs="Times New Roman"/>
                <w:bCs/>
                <w:sz w:val="24"/>
                <w:szCs w:val="28"/>
              </w:rPr>
              <w:t>группа №10</w:t>
            </w:r>
          </w:p>
        </w:tc>
        <w:tc>
          <w:tcPr>
            <w:tcW w:w="2323" w:type="dxa"/>
          </w:tcPr>
          <w:p w:rsidR="000F5731" w:rsidRDefault="00743660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опрос по итогам беседы и опытов</w:t>
            </w:r>
          </w:p>
        </w:tc>
      </w:tr>
      <w:tr w:rsidR="00743660" w:rsidTr="006B18DA">
        <w:tc>
          <w:tcPr>
            <w:tcW w:w="527" w:type="dxa"/>
          </w:tcPr>
          <w:p w:rsidR="000F5731" w:rsidRP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0F5731">
              <w:rPr>
                <w:rFonts w:ascii="Times New Roman" w:hAnsi="Times New Roman" w:cs="Times New Roman"/>
                <w:bCs/>
                <w:szCs w:val="28"/>
              </w:rPr>
              <w:t>12</w:t>
            </w:r>
          </w:p>
        </w:tc>
        <w:tc>
          <w:tcPr>
            <w:tcW w:w="1125" w:type="dxa"/>
            <w:vMerge w:val="restart"/>
            <w:tcBorders>
              <w:top w:val="nil"/>
            </w:tcBorders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декабрь </w:t>
            </w:r>
          </w:p>
        </w:tc>
        <w:tc>
          <w:tcPr>
            <w:tcW w:w="1296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12.1</w:t>
            </w:r>
            <w:r w:rsidR="007B0B97"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.2023</w:t>
            </w:r>
          </w:p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19.12.2023</w:t>
            </w:r>
          </w:p>
        </w:tc>
        <w:tc>
          <w:tcPr>
            <w:tcW w:w="1838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16.00-16.30</w:t>
            </w:r>
          </w:p>
        </w:tc>
        <w:tc>
          <w:tcPr>
            <w:tcW w:w="1843" w:type="dxa"/>
          </w:tcPr>
          <w:p w:rsidR="000F5731" w:rsidRDefault="000F5731" w:rsidP="006B18DA">
            <w:r w:rsidRPr="00335E4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очная </w:t>
            </w:r>
          </w:p>
        </w:tc>
        <w:tc>
          <w:tcPr>
            <w:tcW w:w="1701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3238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B63EE">
              <w:rPr>
                <w:rFonts w:ascii="Times New Roman" w:hAnsi="Times New Roman" w:cs="Times New Roman"/>
                <w:sz w:val="24"/>
                <w:szCs w:val="28"/>
              </w:rPr>
              <w:t xml:space="preserve">«Лед и снег </w:t>
            </w:r>
            <w:proofErr w:type="gramStart"/>
            <w:r w:rsidRPr="00FB63EE">
              <w:rPr>
                <w:rFonts w:ascii="Times New Roman" w:hAnsi="Times New Roman" w:cs="Times New Roman"/>
                <w:sz w:val="24"/>
                <w:szCs w:val="28"/>
              </w:rPr>
              <w:t>–т</w:t>
            </w:r>
            <w:proofErr w:type="gramEnd"/>
            <w:r w:rsidRPr="00FB63EE">
              <w:rPr>
                <w:rFonts w:ascii="Times New Roman" w:hAnsi="Times New Roman" w:cs="Times New Roman"/>
                <w:sz w:val="24"/>
                <w:szCs w:val="28"/>
              </w:rPr>
              <w:t>оже вода».</w:t>
            </w:r>
          </w:p>
        </w:tc>
        <w:tc>
          <w:tcPr>
            <w:tcW w:w="1723" w:type="dxa"/>
          </w:tcPr>
          <w:p w:rsidR="000F5731" w:rsidRDefault="000F5731" w:rsidP="006B18DA">
            <w:r w:rsidRPr="00122981">
              <w:rPr>
                <w:rFonts w:ascii="Times New Roman" w:hAnsi="Times New Roman" w:cs="Times New Roman"/>
                <w:bCs/>
                <w:sz w:val="24"/>
                <w:szCs w:val="28"/>
              </w:rPr>
              <w:t>группа №10</w:t>
            </w:r>
          </w:p>
        </w:tc>
        <w:tc>
          <w:tcPr>
            <w:tcW w:w="2323" w:type="dxa"/>
          </w:tcPr>
          <w:p w:rsidR="000F5731" w:rsidRDefault="00743660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опрос по итогам беседы и опытов</w:t>
            </w:r>
          </w:p>
        </w:tc>
      </w:tr>
      <w:tr w:rsidR="00743660" w:rsidTr="006B18DA">
        <w:tc>
          <w:tcPr>
            <w:tcW w:w="527" w:type="dxa"/>
          </w:tcPr>
          <w:p w:rsidR="000F5731" w:rsidRP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0F5731">
              <w:rPr>
                <w:rFonts w:ascii="Times New Roman" w:hAnsi="Times New Roman" w:cs="Times New Roman"/>
                <w:bCs/>
                <w:szCs w:val="28"/>
              </w:rPr>
              <w:t>13</w:t>
            </w:r>
          </w:p>
        </w:tc>
        <w:tc>
          <w:tcPr>
            <w:tcW w:w="1125" w:type="dxa"/>
            <w:vMerge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96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26.12.2023</w:t>
            </w:r>
          </w:p>
        </w:tc>
        <w:tc>
          <w:tcPr>
            <w:tcW w:w="1838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16.00-16.30</w:t>
            </w:r>
          </w:p>
        </w:tc>
        <w:tc>
          <w:tcPr>
            <w:tcW w:w="1843" w:type="dxa"/>
          </w:tcPr>
          <w:p w:rsidR="000F5731" w:rsidRDefault="000F5731" w:rsidP="006B18DA">
            <w:r w:rsidRPr="00335E4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очная </w:t>
            </w:r>
          </w:p>
        </w:tc>
        <w:tc>
          <w:tcPr>
            <w:tcW w:w="1701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238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B63EE">
              <w:rPr>
                <w:rFonts w:ascii="Times New Roman" w:hAnsi="Times New Roman" w:cs="Times New Roman"/>
                <w:sz w:val="24"/>
                <w:szCs w:val="28"/>
              </w:rPr>
              <w:t>«Ткань: ее качества и свойства»</w:t>
            </w:r>
          </w:p>
        </w:tc>
        <w:tc>
          <w:tcPr>
            <w:tcW w:w="1723" w:type="dxa"/>
          </w:tcPr>
          <w:p w:rsidR="000F5731" w:rsidRDefault="000F5731" w:rsidP="006B18DA">
            <w:r w:rsidRPr="00122981">
              <w:rPr>
                <w:rFonts w:ascii="Times New Roman" w:hAnsi="Times New Roman" w:cs="Times New Roman"/>
                <w:bCs/>
                <w:sz w:val="24"/>
                <w:szCs w:val="28"/>
              </w:rPr>
              <w:t>группа №10</w:t>
            </w:r>
          </w:p>
        </w:tc>
        <w:tc>
          <w:tcPr>
            <w:tcW w:w="2323" w:type="dxa"/>
          </w:tcPr>
          <w:p w:rsidR="000F5731" w:rsidRDefault="00743660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опрос по итогам беседы и опытов</w:t>
            </w:r>
          </w:p>
        </w:tc>
      </w:tr>
      <w:tr w:rsidR="00743660" w:rsidTr="006B18DA">
        <w:tc>
          <w:tcPr>
            <w:tcW w:w="527" w:type="dxa"/>
          </w:tcPr>
          <w:p w:rsidR="000F5731" w:rsidRP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0F5731">
              <w:rPr>
                <w:rFonts w:ascii="Times New Roman" w:hAnsi="Times New Roman" w:cs="Times New Roman"/>
                <w:bCs/>
                <w:szCs w:val="28"/>
              </w:rPr>
              <w:t>14</w:t>
            </w:r>
          </w:p>
        </w:tc>
        <w:tc>
          <w:tcPr>
            <w:tcW w:w="1125" w:type="dxa"/>
            <w:vMerge w:val="restart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январь </w:t>
            </w:r>
          </w:p>
        </w:tc>
        <w:tc>
          <w:tcPr>
            <w:tcW w:w="1296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09.01.2024</w:t>
            </w:r>
          </w:p>
        </w:tc>
        <w:tc>
          <w:tcPr>
            <w:tcW w:w="1838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16.00-16.30</w:t>
            </w:r>
          </w:p>
        </w:tc>
        <w:tc>
          <w:tcPr>
            <w:tcW w:w="1843" w:type="dxa"/>
          </w:tcPr>
          <w:p w:rsidR="000F5731" w:rsidRDefault="000F5731" w:rsidP="006B18DA">
            <w:r w:rsidRPr="00335E4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очная </w:t>
            </w:r>
          </w:p>
        </w:tc>
        <w:tc>
          <w:tcPr>
            <w:tcW w:w="1701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238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0247B">
              <w:rPr>
                <w:rFonts w:ascii="Times New Roman" w:hAnsi="Times New Roman" w:cs="Times New Roman"/>
                <w:sz w:val="24"/>
                <w:szCs w:val="28"/>
              </w:rPr>
              <w:t>«Ст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екло: его качества и свойства»</w:t>
            </w:r>
          </w:p>
        </w:tc>
        <w:tc>
          <w:tcPr>
            <w:tcW w:w="1723" w:type="dxa"/>
          </w:tcPr>
          <w:p w:rsidR="000F5731" w:rsidRDefault="000F5731" w:rsidP="006B18DA">
            <w:r w:rsidRPr="00122981">
              <w:rPr>
                <w:rFonts w:ascii="Times New Roman" w:hAnsi="Times New Roman" w:cs="Times New Roman"/>
                <w:bCs/>
                <w:sz w:val="24"/>
                <w:szCs w:val="28"/>
              </w:rPr>
              <w:t>группа №10</w:t>
            </w:r>
          </w:p>
        </w:tc>
        <w:tc>
          <w:tcPr>
            <w:tcW w:w="2323" w:type="dxa"/>
          </w:tcPr>
          <w:p w:rsidR="000F5731" w:rsidRDefault="00743660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опрос по итогам беседы и опытов</w:t>
            </w:r>
          </w:p>
        </w:tc>
      </w:tr>
      <w:tr w:rsidR="00743660" w:rsidTr="006B18DA">
        <w:tc>
          <w:tcPr>
            <w:tcW w:w="527" w:type="dxa"/>
          </w:tcPr>
          <w:p w:rsidR="000F5731" w:rsidRP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0F5731">
              <w:rPr>
                <w:rFonts w:ascii="Times New Roman" w:hAnsi="Times New Roman" w:cs="Times New Roman"/>
                <w:bCs/>
                <w:szCs w:val="28"/>
              </w:rPr>
              <w:t>15</w:t>
            </w:r>
          </w:p>
        </w:tc>
        <w:tc>
          <w:tcPr>
            <w:tcW w:w="1125" w:type="dxa"/>
            <w:vMerge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96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16.01.2024</w:t>
            </w:r>
          </w:p>
        </w:tc>
        <w:tc>
          <w:tcPr>
            <w:tcW w:w="1838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16.00-16.30</w:t>
            </w:r>
          </w:p>
        </w:tc>
        <w:tc>
          <w:tcPr>
            <w:tcW w:w="1843" w:type="dxa"/>
          </w:tcPr>
          <w:p w:rsidR="000F5731" w:rsidRDefault="000F5731" w:rsidP="006B18DA">
            <w:r w:rsidRPr="00335E4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очная </w:t>
            </w:r>
          </w:p>
        </w:tc>
        <w:tc>
          <w:tcPr>
            <w:tcW w:w="1701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238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B63EE">
              <w:rPr>
                <w:rFonts w:ascii="Times New Roman" w:hAnsi="Times New Roman" w:cs="Times New Roman"/>
                <w:sz w:val="24"/>
                <w:szCs w:val="28"/>
              </w:rPr>
              <w:t>«Почему лампочка светит?»</w:t>
            </w:r>
          </w:p>
        </w:tc>
        <w:tc>
          <w:tcPr>
            <w:tcW w:w="1723" w:type="dxa"/>
          </w:tcPr>
          <w:p w:rsidR="000F5731" w:rsidRDefault="000F5731" w:rsidP="006B18DA">
            <w:r w:rsidRPr="00122981">
              <w:rPr>
                <w:rFonts w:ascii="Times New Roman" w:hAnsi="Times New Roman" w:cs="Times New Roman"/>
                <w:bCs/>
                <w:sz w:val="24"/>
                <w:szCs w:val="28"/>
              </w:rPr>
              <w:t>группа №10</w:t>
            </w:r>
          </w:p>
        </w:tc>
        <w:tc>
          <w:tcPr>
            <w:tcW w:w="2323" w:type="dxa"/>
          </w:tcPr>
          <w:p w:rsidR="000F5731" w:rsidRDefault="00743660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опрос по итогам беседы и опытов</w:t>
            </w:r>
          </w:p>
        </w:tc>
      </w:tr>
      <w:tr w:rsidR="00743660" w:rsidTr="006B18DA">
        <w:tc>
          <w:tcPr>
            <w:tcW w:w="527" w:type="dxa"/>
          </w:tcPr>
          <w:p w:rsidR="000F5731" w:rsidRP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0F5731">
              <w:rPr>
                <w:rFonts w:ascii="Times New Roman" w:hAnsi="Times New Roman" w:cs="Times New Roman"/>
                <w:bCs/>
                <w:szCs w:val="28"/>
              </w:rPr>
              <w:t>16</w:t>
            </w:r>
          </w:p>
        </w:tc>
        <w:tc>
          <w:tcPr>
            <w:tcW w:w="1125" w:type="dxa"/>
            <w:vMerge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96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23.01.2024</w:t>
            </w:r>
          </w:p>
        </w:tc>
        <w:tc>
          <w:tcPr>
            <w:tcW w:w="1838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16.00-16.30</w:t>
            </w:r>
          </w:p>
        </w:tc>
        <w:tc>
          <w:tcPr>
            <w:tcW w:w="1843" w:type="dxa"/>
          </w:tcPr>
          <w:p w:rsidR="000F5731" w:rsidRDefault="000F5731" w:rsidP="006B18DA">
            <w:r w:rsidRPr="00335E4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очная </w:t>
            </w:r>
          </w:p>
        </w:tc>
        <w:tc>
          <w:tcPr>
            <w:tcW w:w="1701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238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B63EE">
              <w:rPr>
                <w:rFonts w:ascii="Times New Roman" w:hAnsi="Times New Roman" w:cs="Times New Roman"/>
                <w:sz w:val="24"/>
                <w:szCs w:val="28"/>
              </w:rPr>
              <w:t xml:space="preserve">Знакомство со </w:t>
            </w:r>
            <w:r w:rsidRPr="00FB63E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свойствами воздуха</w:t>
            </w:r>
          </w:p>
        </w:tc>
        <w:tc>
          <w:tcPr>
            <w:tcW w:w="1723" w:type="dxa"/>
          </w:tcPr>
          <w:p w:rsidR="000F5731" w:rsidRDefault="000F5731" w:rsidP="006B18DA">
            <w:r w:rsidRPr="00122981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группа №10</w:t>
            </w:r>
          </w:p>
        </w:tc>
        <w:tc>
          <w:tcPr>
            <w:tcW w:w="2323" w:type="dxa"/>
          </w:tcPr>
          <w:p w:rsidR="000F5731" w:rsidRDefault="00743660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опрос по итогам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беседы и опытов</w:t>
            </w:r>
          </w:p>
        </w:tc>
      </w:tr>
      <w:tr w:rsidR="00743660" w:rsidTr="006B18DA">
        <w:tc>
          <w:tcPr>
            <w:tcW w:w="527" w:type="dxa"/>
          </w:tcPr>
          <w:p w:rsidR="000F5731" w:rsidRP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0F5731">
              <w:rPr>
                <w:rFonts w:ascii="Times New Roman" w:hAnsi="Times New Roman" w:cs="Times New Roman"/>
                <w:bCs/>
                <w:szCs w:val="28"/>
              </w:rPr>
              <w:lastRenderedPageBreak/>
              <w:t>17</w:t>
            </w:r>
          </w:p>
        </w:tc>
        <w:tc>
          <w:tcPr>
            <w:tcW w:w="1125" w:type="dxa"/>
            <w:vMerge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96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30.01.2024</w:t>
            </w:r>
          </w:p>
        </w:tc>
        <w:tc>
          <w:tcPr>
            <w:tcW w:w="1838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16.00-16.30</w:t>
            </w:r>
          </w:p>
        </w:tc>
        <w:tc>
          <w:tcPr>
            <w:tcW w:w="1843" w:type="dxa"/>
          </w:tcPr>
          <w:p w:rsidR="000F5731" w:rsidRDefault="000F5731" w:rsidP="006B18DA">
            <w:r w:rsidRPr="00335E4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очная </w:t>
            </w:r>
          </w:p>
        </w:tc>
        <w:tc>
          <w:tcPr>
            <w:tcW w:w="1701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238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B63EE">
              <w:rPr>
                <w:rFonts w:ascii="Times New Roman" w:hAnsi="Times New Roman" w:cs="Times New Roman"/>
                <w:sz w:val="24"/>
                <w:szCs w:val="28"/>
              </w:rPr>
              <w:t xml:space="preserve">«Мыло </w:t>
            </w:r>
            <w:proofErr w:type="gramStart"/>
            <w:r w:rsidRPr="00FB63EE">
              <w:rPr>
                <w:rFonts w:ascii="Times New Roman" w:hAnsi="Times New Roman" w:cs="Times New Roman"/>
                <w:sz w:val="24"/>
                <w:szCs w:val="28"/>
              </w:rPr>
              <w:t>–ф</w:t>
            </w:r>
            <w:proofErr w:type="gramEnd"/>
            <w:r w:rsidRPr="00FB63EE">
              <w:rPr>
                <w:rFonts w:ascii="Times New Roman" w:hAnsi="Times New Roman" w:cs="Times New Roman"/>
                <w:sz w:val="24"/>
                <w:szCs w:val="28"/>
              </w:rPr>
              <w:t>окусник».</w:t>
            </w:r>
          </w:p>
        </w:tc>
        <w:tc>
          <w:tcPr>
            <w:tcW w:w="1723" w:type="dxa"/>
          </w:tcPr>
          <w:p w:rsidR="000F5731" w:rsidRDefault="000F5731" w:rsidP="006B18DA">
            <w:r w:rsidRPr="00122981">
              <w:rPr>
                <w:rFonts w:ascii="Times New Roman" w:hAnsi="Times New Roman" w:cs="Times New Roman"/>
                <w:bCs/>
                <w:sz w:val="24"/>
                <w:szCs w:val="28"/>
              </w:rPr>
              <w:t>группа №10</w:t>
            </w:r>
          </w:p>
        </w:tc>
        <w:tc>
          <w:tcPr>
            <w:tcW w:w="2323" w:type="dxa"/>
          </w:tcPr>
          <w:p w:rsidR="000F5731" w:rsidRDefault="00743660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наблюдение за деятельностью детей </w:t>
            </w:r>
          </w:p>
        </w:tc>
      </w:tr>
      <w:tr w:rsidR="00743660" w:rsidTr="006B18DA">
        <w:tc>
          <w:tcPr>
            <w:tcW w:w="527" w:type="dxa"/>
          </w:tcPr>
          <w:p w:rsidR="000F5731" w:rsidRP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0F5731">
              <w:rPr>
                <w:rFonts w:ascii="Times New Roman" w:hAnsi="Times New Roman" w:cs="Times New Roman"/>
                <w:bCs/>
                <w:szCs w:val="28"/>
              </w:rPr>
              <w:t>18</w:t>
            </w:r>
          </w:p>
        </w:tc>
        <w:tc>
          <w:tcPr>
            <w:tcW w:w="1125" w:type="dxa"/>
            <w:vMerge w:val="restart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февраль </w:t>
            </w:r>
          </w:p>
        </w:tc>
        <w:tc>
          <w:tcPr>
            <w:tcW w:w="1296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06.02.2024</w:t>
            </w:r>
          </w:p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13.02.2024</w:t>
            </w:r>
          </w:p>
        </w:tc>
        <w:tc>
          <w:tcPr>
            <w:tcW w:w="1838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16.00-16.30</w:t>
            </w:r>
          </w:p>
        </w:tc>
        <w:tc>
          <w:tcPr>
            <w:tcW w:w="1843" w:type="dxa"/>
          </w:tcPr>
          <w:p w:rsidR="000F5731" w:rsidRDefault="000F5731" w:rsidP="006B18DA">
            <w:r w:rsidRPr="00335E4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очная </w:t>
            </w:r>
          </w:p>
        </w:tc>
        <w:tc>
          <w:tcPr>
            <w:tcW w:w="1701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3238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B63EE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Наши помощники – органы чувств»</w:t>
            </w:r>
          </w:p>
        </w:tc>
        <w:tc>
          <w:tcPr>
            <w:tcW w:w="1723" w:type="dxa"/>
          </w:tcPr>
          <w:p w:rsidR="000F5731" w:rsidRDefault="000F5731" w:rsidP="006B18DA">
            <w:r w:rsidRPr="00122981">
              <w:rPr>
                <w:rFonts w:ascii="Times New Roman" w:hAnsi="Times New Roman" w:cs="Times New Roman"/>
                <w:bCs/>
                <w:sz w:val="24"/>
                <w:szCs w:val="28"/>
              </w:rPr>
              <w:t>группа №10</w:t>
            </w:r>
          </w:p>
        </w:tc>
        <w:tc>
          <w:tcPr>
            <w:tcW w:w="2323" w:type="dxa"/>
          </w:tcPr>
          <w:p w:rsidR="000F5731" w:rsidRDefault="00743660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наблюдение за деятельностью детей </w:t>
            </w:r>
          </w:p>
        </w:tc>
      </w:tr>
      <w:tr w:rsidR="00743660" w:rsidTr="006B18DA">
        <w:tc>
          <w:tcPr>
            <w:tcW w:w="527" w:type="dxa"/>
          </w:tcPr>
          <w:p w:rsidR="000F5731" w:rsidRP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0F5731">
              <w:rPr>
                <w:rFonts w:ascii="Times New Roman" w:hAnsi="Times New Roman" w:cs="Times New Roman"/>
                <w:bCs/>
                <w:szCs w:val="28"/>
              </w:rPr>
              <w:t>19</w:t>
            </w:r>
          </w:p>
        </w:tc>
        <w:tc>
          <w:tcPr>
            <w:tcW w:w="1125" w:type="dxa"/>
            <w:vMerge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96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20.02.2024</w:t>
            </w:r>
          </w:p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27.02.2024</w:t>
            </w:r>
          </w:p>
        </w:tc>
        <w:tc>
          <w:tcPr>
            <w:tcW w:w="1838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16.00-16.30</w:t>
            </w:r>
          </w:p>
        </w:tc>
        <w:tc>
          <w:tcPr>
            <w:tcW w:w="1843" w:type="dxa"/>
          </w:tcPr>
          <w:p w:rsidR="000F5731" w:rsidRDefault="000F5731" w:rsidP="006B18DA">
            <w:r w:rsidRPr="00335E4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очная </w:t>
            </w:r>
          </w:p>
        </w:tc>
        <w:tc>
          <w:tcPr>
            <w:tcW w:w="1701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3238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B63EE">
              <w:rPr>
                <w:rFonts w:ascii="Times New Roman" w:hAnsi="Times New Roman" w:cs="Times New Roman"/>
                <w:sz w:val="24"/>
                <w:szCs w:val="28"/>
              </w:rPr>
              <w:t>«Необычное рисование».</w:t>
            </w:r>
          </w:p>
        </w:tc>
        <w:tc>
          <w:tcPr>
            <w:tcW w:w="1723" w:type="dxa"/>
          </w:tcPr>
          <w:p w:rsidR="000F5731" w:rsidRDefault="000F5731" w:rsidP="006B18DA">
            <w:r w:rsidRPr="00122981">
              <w:rPr>
                <w:rFonts w:ascii="Times New Roman" w:hAnsi="Times New Roman" w:cs="Times New Roman"/>
                <w:bCs/>
                <w:sz w:val="24"/>
                <w:szCs w:val="28"/>
              </w:rPr>
              <w:t>группа №10</w:t>
            </w:r>
          </w:p>
        </w:tc>
        <w:tc>
          <w:tcPr>
            <w:tcW w:w="2323" w:type="dxa"/>
          </w:tcPr>
          <w:p w:rsidR="000F5731" w:rsidRDefault="00743660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анализ продуктов деятельности </w:t>
            </w:r>
          </w:p>
        </w:tc>
      </w:tr>
      <w:tr w:rsidR="00743660" w:rsidTr="006B18DA">
        <w:tc>
          <w:tcPr>
            <w:tcW w:w="527" w:type="dxa"/>
          </w:tcPr>
          <w:p w:rsidR="000F5731" w:rsidRP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0F5731">
              <w:rPr>
                <w:rFonts w:ascii="Times New Roman" w:hAnsi="Times New Roman" w:cs="Times New Roman"/>
                <w:bCs/>
                <w:szCs w:val="28"/>
              </w:rPr>
              <w:t>20</w:t>
            </w:r>
          </w:p>
        </w:tc>
        <w:tc>
          <w:tcPr>
            <w:tcW w:w="1125" w:type="dxa"/>
            <w:vMerge w:val="restart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март </w:t>
            </w:r>
          </w:p>
        </w:tc>
        <w:tc>
          <w:tcPr>
            <w:tcW w:w="1296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05.03.2024</w:t>
            </w:r>
          </w:p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12.03.2024</w:t>
            </w:r>
          </w:p>
        </w:tc>
        <w:tc>
          <w:tcPr>
            <w:tcW w:w="1838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16.00-16.30</w:t>
            </w:r>
          </w:p>
        </w:tc>
        <w:tc>
          <w:tcPr>
            <w:tcW w:w="1843" w:type="dxa"/>
          </w:tcPr>
          <w:p w:rsidR="000F5731" w:rsidRDefault="000F5731" w:rsidP="006B18DA">
            <w:r w:rsidRPr="00335E4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очная </w:t>
            </w:r>
          </w:p>
        </w:tc>
        <w:tc>
          <w:tcPr>
            <w:tcW w:w="1701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3238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«Вершки — корешки»</w:t>
            </w:r>
          </w:p>
        </w:tc>
        <w:tc>
          <w:tcPr>
            <w:tcW w:w="1723" w:type="dxa"/>
          </w:tcPr>
          <w:p w:rsidR="000F5731" w:rsidRDefault="000F5731" w:rsidP="006B18DA">
            <w:r w:rsidRPr="00122981">
              <w:rPr>
                <w:rFonts w:ascii="Times New Roman" w:hAnsi="Times New Roman" w:cs="Times New Roman"/>
                <w:bCs/>
                <w:sz w:val="24"/>
                <w:szCs w:val="28"/>
              </w:rPr>
              <w:t>группа №10</w:t>
            </w:r>
          </w:p>
        </w:tc>
        <w:tc>
          <w:tcPr>
            <w:tcW w:w="2323" w:type="dxa"/>
          </w:tcPr>
          <w:p w:rsidR="000F5731" w:rsidRDefault="00743660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опрос по итогам беседы и опытов</w:t>
            </w:r>
          </w:p>
        </w:tc>
      </w:tr>
      <w:tr w:rsidR="00743660" w:rsidTr="006B18DA">
        <w:tc>
          <w:tcPr>
            <w:tcW w:w="527" w:type="dxa"/>
          </w:tcPr>
          <w:p w:rsidR="000F5731" w:rsidRP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0F5731">
              <w:rPr>
                <w:rFonts w:ascii="Times New Roman" w:hAnsi="Times New Roman" w:cs="Times New Roman"/>
                <w:bCs/>
                <w:szCs w:val="28"/>
              </w:rPr>
              <w:t>21</w:t>
            </w:r>
          </w:p>
        </w:tc>
        <w:tc>
          <w:tcPr>
            <w:tcW w:w="1125" w:type="dxa"/>
            <w:vMerge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96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19.03.2024</w:t>
            </w:r>
          </w:p>
        </w:tc>
        <w:tc>
          <w:tcPr>
            <w:tcW w:w="1838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16.00-16.30</w:t>
            </w:r>
          </w:p>
        </w:tc>
        <w:tc>
          <w:tcPr>
            <w:tcW w:w="1843" w:type="dxa"/>
          </w:tcPr>
          <w:p w:rsidR="000F5731" w:rsidRDefault="000F5731" w:rsidP="006B18DA">
            <w:r w:rsidRPr="00335E4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очная </w:t>
            </w:r>
          </w:p>
        </w:tc>
        <w:tc>
          <w:tcPr>
            <w:tcW w:w="1701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238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B63EE">
              <w:rPr>
                <w:rFonts w:ascii="Times New Roman" w:hAnsi="Times New Roman" w:cs="Times New Roman"/>
                <w:sz w:val="24"/>
                <w:szCs w:val="28"/>
              </w:rPr>
              <w:t>«Воздушная мука»</w:t>
            </w:r>
          </w:p>
        </w:tc>
        <w:tc>
          <w:tcPr>
            <w:tcW w:w="1723" w:type="dxa"/>
          </w:tcPr>
          <w:p w:rsidR="000F5731" w:rsidRDefault="000F5731" w:rsidP="006B18DA">
            <w:r w:rsidRPr="00122981">
              <w:rPr>
                <w:rFonts w:ascii="Times New Roman" w:hAnsi="Times New Roman" w:cs="Times New Roman"/>
                <w:bCs/>
                <w:sz w:val="24"/>
                <w:szCs w:val="28"/>
              </w:rPr>
              <w:t>группа №10</w:t>
            </w:r>
          </w:p>
        </w:tc>
        <w:tc>
          <w:tcPr>
            <w:tcW w:w="2323" w:type="dxa"/>
          </w:tcPr>
          <w:p w:rsidR="000F5731" w:rsidRDefault="00743660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опрос по итогам беседы и опытов</w:t>
            </w:r>
          </w:p>
        </w:tc>
      </w:tr>
      <w:tr w:rsidR="00743660" w:rsidTr="006B18DA">
        <w:tc>
          <w:tcPr>
            <w:tcW w:w="527" w:type="dxa"/>
          </w:tcPr>
          <w:p w:rsidR="000F5731" w:rsidRP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0F5731">
              <w:rPr>
                <w:rFonts w:ascii="Times New Roman" w:hAnsi="Times New Roman" w:cs="Times New Roman"/>
                <w:bCs/>
                <w:szCs w:val="28"/>
              </w:rPr>
              <w:t>22</w:t>
            </w:r>
          </w:p>
        </w:tc>
        <w:tc>
          <w:tcPr>
            <w:tcW w:w="1125" w:type="dxa"/>
            <w:vMerge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96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26.03.2024</w:t>
            </w:r>
          </w:p>
        </w:tc>
        <w:tc>
          <w:tcPr>
            <w:tcW w:w="1838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16.00-16.30</w:t>
            </w:r>
          </w:p>
        </w:tc>
        <w:tc>
          <w:tcPr>
            <w:tcW w:w="1843" w:type="dxa"/>
          </w:tcPr>
          <w:p w:rsidR="000F5731" w:rsidRDefault="000F5731" w:rsidP="006B18DA">
            <w:r w:rsidRPr="00335E4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очная </w:t>
            </w:r>
          </w:p>
        </w:tc>
        <w:tc>
          <w:tcPr>
            <w:tcW w:w="1701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238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70863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Который час?</w:t>
            </w:r>
            <w:r w:rsidRPr="00270863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</w:tc>
        <w:tc>
          <w:tcPr>
            <w:tcW w:w="1723" w:type="dxa"/>
          </w:tcPr>
          <w:p w:rsidR="000F5731" w:rsidRDefault="000F5731" w:rsidP="006B18DA">
            <w:r w:rsidRPr="00122981">
              <w:rPr>
                <w:rFonts w:ascii="Times New Roman" w:hAnsi="Times New Roman" w:cs="Times New Roman"/>
                <w:bCs/>
                <w:sz w:val="24"/>
                <w:szCs w:val="28"/>
              </w:rPr>
              <w:t>группа №10</w:t>
            </w:r>
          </w:p>
        </w:tc>
        <w:tc>
          <w:tcPr>
            <w:tcW w:w="2323" w:type="dxa"/>
          </w:tcPr>
          <w:p w:rsidR="000F5731" w:rsidRDefault="00743660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наблюдение за деятельностью детей</w:t>
            </w:r>
          </w:p>
        </w:tc>
      </w:tr>
      <w:tr w:rsidR="00743660" w:rsidTr="006B18DA">
        <w:tc>
          <w:tcPr>
            <w:tcW w:w="527" w:type="dxa"/>
          </w:tcPr>
          <w:p w:rsidR="000F5731" w:rsidRP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0F5731">
              <w:rPr>
                <w:rFonts w:ascii="Times New Roman" w:hAnsi="Times New Roman" w:cs="Times New Roman"/>
                <w:bCs/>
                <w:szCs w:val="28"/>
              </w:rPr>
              <w:t>23</w:t>
            </w:r>
          </w:p>
        </w:tc>
        <w:tc>
          <w:tcPr>
            <w:tcW w:w="1125" w:type="dxa"/>
            <w:vMerge w:val="restart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апрель </w:t>
            </w:r>
          </w:p>
        </w:tc>
        <w:tc>
          <w:tcPr>
            <w:tcW w:w="1296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02.04.2024</w:t>
            </w:r>
          </w:p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09.04.2024</w:t>
            </w:r>
          </w:p>
        </w:tc>
        <w:tc>
          <w:tcPr>
            <w:tcW w:w="1838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16.00-16.30</w:t>
            </w:r>
          </w:p>
        </w:tc>
        <w:tc>
          <w:tcPr>
            <w:tcW w:w="1843" w:type="dxa"/>
          </w:tcPr>
          <w:p w:rsidR="000F5731" w:rsidRDefault="000F5731" w:rsidP="006B18DA">
            <w:r w:rsidRPr="00335E4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очная </w:t>
            </w:r>
          </w:p>
        </w:tc>
        <w:tc>
          <w:tcPr>
            <w:tcW w:w="1701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3238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B63EE">
              <w:rPr>
                <w:rFonts w:ascii="Times New Roman" w:hAnsi="Times New Roman" w:cs="Times New Roman"/>
                <w:sz w:val="24"/>
                <w:szCs w:val="28"/>
              </w:rPr>
              <w:t>«Знакомство с камнями. Какими бывают камни?»</w:t>
            </w:r>
          </w:p>
        </w:tc>
        <w:tc>
          <w:tcPr>
            <w:tcW w:w="1723" w:type="dxa"/>
          </w:tcPr>
          <w:p w:rsidR="000F5731" w:rsidRDefault="000F5731" w:rsidP="006B18DA">
            <w:r w:rsidRPr="00122981">
              <w:rPr>
                <w:rFonts w:ascii="Times New Roman" w:hAnsi="Times New Roman" w:cs="Times New Roman"/>
                <w:bCs/>
                <w:sz w:val="24"/>
                <w:szCs w:val="28"/>
              </w:rPr>
              <w:t>группа №10</w:t>
            </w:r>
          </w:p>
        </w:tc>
        <w:tc>
          <w:tcPr>
            <w:tcW w:w="2323" w:type="dxa"/>
          </w:tcPr>
          <w:p w:rsidR="000F5731" w:rsidRDefault="00743660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наблюдение за деятельностью детей</w:t>
            </w:r>
          </w:p>
        </w:tc>
      </w:tr>
      <w:tr w:rsidR="00743660" w:rsidTr="006B18DA">
        <w:tc>
          <w:tcPr>
            <w:tcW w:w="527" w:type="dxa"/>
          </w:tcPr>
          <w:p w:rsidR="000F5731" w:rsidRP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0F5731">
              <w:rPr>
                <w:rFonts w:ascii="Times New Roman" w:hAnsi="Times New Roman" w:cs="Times New Roman"/>
                <w:bCs/>
                <w:szCs w:val="28"/>
              </w:rPr>
              <w:t>24</w:t>
            </w:r>
          </w:p>
        </w:tc>
        <w:tc>
          <w:tcPr>
            <w:tcW w:w="1125" w:type="dxa"/>
            <w:vMerge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96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16.04.2023</w:t>
            </w:r>
          </w:p>
        </w:tc>
        <w:tc>
          <w:tcPr>
            <w:tcW w:w="1838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16.00-16.30</w:t>
            </w:r>
          </w:p>
        </w:tc>
        <w:tc>
          <w:tcPr>
            <w:tcW w:w="1843" w:type="dxa"/>
          </w:tcPr>
          <w:p w:rsidR="000F5731" w:rsidRDefault="000F5731" w:rsidP="006B18DA">
            <w:r w:rsidRPr="00335E4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очная </w:t>
            </w:r>
          </w:p>
        </w:tc>
        <w:tc>
          <w:tcPr>
            <w:tcW w:w="1701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238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27C52">
              <w:rPr>
                <w:rFonts w:ascii="Times New Roman" w:hAnsi="Times New Roman" w:cs="Times New Roman"/>
                <w:sz w:val="24"/>
                <w:szCs w:val="28"/>
              </w:rPr>
              <w:t>«Этот загадочный космос».</w:t>
            </w:r>
          </w:p>
        </w:tc>
        <w:tc>
          <w:tcPr>
            <w:tcW w:w="1723" w:type="dxa"/>
          </w:tcPr>
          <w:p w:rsidR="000F5731" w:rsidRDefault="000F5731" w:rsidP="006B18DA">
            <w:r w:rsidRPr="00122981">
              <w:rPr>
                <w:rFonts w:ascii="Times New Roman" w:hAnsi="Times New Roman" w:cs="Times New Roman"/>
                <w:bCs/>
                <w:sz w:val="24"/>
                <w:szCs w:val="28"/>
              </w:rPr>
              <w:t>группа №10</w:t>
            </w:r>
          </w:p>
        </w:tc>
        <w:tc>
          <w:tcPr>
            <w:tcW w:w="2323" w:type="dxa"/>
          </w:tcPr>
          <w:p w:rsidR="000F5731" w:rsidRDefault="00743660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опрос по итогам беседы</w:t>
            </w:r>
          </w:p>
        </w:tc>
      </w:tr>
      <w:tr w:rsidR="00743660" w:rsidTr="006B18DA">
        <w:tc>
          <w:tcPr>
            <w:tcW w:w="527" w:type="dxa"/>
          </w:tcPr>
          <w:p w:rsidR="000F5731" w:rsidRP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0F5731">
              <w:rPr>
                <w:rFonts w:ascii="Times New Roman" w:hAnsi="Times New Roman" w:cs="Times New Roman"/>
                <w:bCs/>
                <w:szCs w:val="28"/>
              </w:rPr>
              <w:t>25</w:t>
            </w:r>
          </w:p>
        </w:tc>
        <w:tc>
          <w:tcPr>
            <w:tcW w:w="1125" w:type="dxa"/>
            <w:tcBorders>
              <w:top w:val="nil"/>
            </w:tcBorders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апрель </w:t>
            </w:r>
          </w:p>
        </w:tc>
        <w:tc>
          <w:tcPr>
            <w:tcW w:w="1296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23.04.2024</w:t>
            </w:r>
          </w:p>
        </w:tc>
        <w:tc>
          <w:tcPr>
            <w:tcW w:w="1838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16.00-16.30</w:t>
            </w:r>
          </w:p>
        </w:tc>
        <w:tc>
          <w:tcPr>
            <w:tcW w:w="1843" w:type="dxa"/>
          </w:tcPr>
          <w:p w:rsidR="000F5731" w:rsidRDefault="000F5731" w:rsidP="006B18DA">
            <w:r w:rsidRPr="00335E4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очная </w:t>
            </w:r>
          </w:p>
        </w:tc>
        <w:tc>
          <w:tcPr>
            <w:tcW w:w="1701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238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27C52">
              <w:rPr>
                <w:rFonts w:ascii="Times New Roman" w:hAnsi="Times New Roman" w:cs="Times New Roman"/>
                <w:sz w:val="24"/>
                <w:szCs w:val="28"/>
              </w:rPr>
              <w:t>«Почему комар пищит, а шмель жужжит?».</w:t>
            </w:r>
          </w:p>
        </w:tc>
        <w:tc>
          <w:tcPr>
            <w:tcW w:w="1723" w:type="dxa"/>
          </w:tcPr>
          <w:p w:rsidR="000F5731" w:rsidRDefault="000F5731" w:rsidP="006B18DA">
            <w:r w:rsidRPr="00122981">
              <w:rPr>
                <w:rFonts w:ascii="Times New Roman" w:hAnsi="Times New Roman" w:cs="Times New Roman"/>
                <w:bCs/>
                <w:sz w:val="24"/>
                <w:szCs w:val="28"/>
              </w:rPr>
              <w:t>группа №10</w:t>
            </w:r>
          </w:p>
        </w:tc>
        <w:tc>
          <w:tcPr>
            <w:tcW w:w="2323" w:type="dxa"/>
          </w:tcPr>
          <w:p w:rsidR="000F5731" w:rsidRDefault="001F70B9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опрос по итогам беседы</w:t>
            </w:r>
          </w:p>
        </w:tc>
      </w:tr>
      <w:tr w:rsidR="00743660" w:rsidTr="006B18DA">
        <w:tc>
          <w:tcPr>
            <w:tcW w:w="527" w:type="dxa"/>
          </w:tcPr>
          <w:p w:rsidR="000F5731" w:rsidRP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0F5731">
              <w:rPr>
                <w:rFonts w:ascii="Times New Roman" w:hAnsi="Times New Roman" w:cs="Times New Roman"/>
                <w:bCs/>
                <w:szCs w:val="28"/>
              </w:rPr>
              <w:t>26</w:t>
            </w:r>
          </w:p>
        </w:tc>
        <w:tc>
          <w:tcPr>
            <w:tcW w:w="1125" w:type="dxa"/>
            <w:vMerge w:val="restart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май </w:t>
            </w:r>
          </w:p>
        </w:tc>
        <w:tc>
          <w:tcPr>
            <w:tcW w:w="1296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07.05.2024</w:t>
            </w:r>
          </w:p>
        </w:tc>
        <w:tc>
          <w:tcPr>
            <w:tcW w:w="1838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16.00-16.30</w:t>
            </w:r>
          </w:p>
        </w:tc>
        <w:tc>
          <w:tcPr>
            <w:tcW w:w="1843" w:type="dxa"/>
          </w:tcPr>
          <w:p w:rsidR="000F5731" w:rsidRDefault="000F5731" w:rsidP="006B18DA">
            <w:r w:rsidRPr="00335E4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очная </w:t>
            </w:r>
          </w:p>
        </w:tc>
        <w:tc>
          <w:tcPr>
            <w:tcW w:w="1701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238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27C52">
              <w:rPr>
                <w:rFonts w:ascii="Times New Roman" w:hAnsi="Times New Roman" w:cs="Times New Roman"/>
                <w:sz w:val="24"/>
                <w:szCs w:val="28"/>
              </w:rPr>
              <w:t>«Круговорот воды в природе».</w:t>
            </w:r>
          </w:p>
        </w:tc>
        <w:tc>
          <w:tcPr>
            <w:tcW w:w="1723" w:type="dxa"/>
          </w:tcPr>
          <w:p w:rsidR="000F5731" w:rsidRDefault="000F5731" w:rsidP="006B18DA">
            <w:r w:rsidRPr="00122981">
              <w:rPr>
                <w:rFonts w:ascii="Times New Roman" w:hAnsi="Times New Roman" w:cs="Times New Roman"/>
                <w:bCs/>
                <w:sz w:val="24"/>
                <w:szCs w:val="28"/>
              </w:rPr>
              <w:t>группа №10</w:t>
            </w:r>
          </w:p>
        </w:tc>
        <w:tc>
          <w:tcPr>
            <w:tcW w:w="2323" w:type="dxa"/>
          </w:tcPr>
          <w:p w:rsidR="000F5731" w:rsidRDefault="001F70B9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наблюдение за деятельностью детей</w:t>
            </w:r>
          </w:p>
        </w:tc>
      </w:tr>
      <w:tr w:rsidR="00743660" w:rsidTr="006B18DA">
        <w:tc>
          <w:tcPr>
            <w:tcW w:w="527" w:type="dxa"/>
          </w:tcPr>
          <w:p w:rsidR="000F5731" w:rsidRP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0F5731">
              <w:rPr>
                <w:rFonts w:ascii="Times New Roman" w:hAnsi="Times New Roman" w:cs="Times New Roman"/>
                <w:bCs/>
                <w:szCs w:val="28"/>
              </w:rPr>
              <w:t>27</w:t>
            </w:r>
          </w:p>
        </w:tc>
        <w:tc>
          <w:tcPr>
            <w:tcW w:w="1125" w:type="dxa"/>
            <w:vMerge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96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14.05.2024</w:t>
            </w:r>
          </w:p>
        </w:tc>
        <w:tc>
          <w:tcPr>
            <w:tcW w:w="1838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16.00-16.30</w:t>
            </w:r>
          </w:p>
        </w:tc>
        <w:tc>
          <w:tcPr>
            <w:tcW w:w="1843" w:type="dxa"/>
          </w:tcPr>
          <w:p w:rsidR="000F5731" w:rsidRDefault="000F5731" w:rsidP="006B18DA">
            <w:r w:rsidRPr="00335E4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очная </w:t>
            </w:r>
          </w:p>
        </w:tc>
        <w:tc>
          <w:tcPr>
            <w:tcW w:w="1701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238" w:type="dxa"/>
          </w:tcPr>
          <w:p w:rsidR="000F5731" w:rsidRDefault="000F5731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Итоговое занятие </w:t>
            </w:r>
          </w:p>
        </w:tc>
        <w:tc>
          <w:tcPr>
            <w:tcW w:w="1723" w:type="dxa"/>
          </w:tcPr>
          <w:p w:rsidR="000F5731" w:rsidRDefault="000F5731" w:rsidP="006B18DA">
            <w:r w:rsidRPr="00122981">
              <w:rPr>
                <w:rFonts w:ascii="Times New Roman" w:hAnsi="Times New Roman" w:cs="Times New Roman"/>
                <w:bCs/>
                <w:sz w:val="24"/>
                <w:szCs w:val="28"/>
              </w:rPr>
              <w:t>группа №10</w:t>
            </w:r>
          </w:p>
        </w:tc>
        <w:tc>
          <w:tcPr>
            <w:tcW w:w="2323" w:type="dxa"/>
          </w:tcPr>
          <w:p w:rsidR="000F5731" w:rsidRDefault="001F70B9" w:rsidP="006B18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Викторина </w:t>
            </w:r>
          </w:p>
        </w:tc>
      </w:tr>
    </w:tbl>
    <w:p w:rsidR="004F5A7A" w:rsidRDefault="004F5A7A" w:rsidP="00FB63E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4F5A7A" w:rsidRDefault="004F5A7A" w:rsidP="00FB63E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240896" w:rsidRPr="00240896" w:rsidRDefault="00240896" w:rsidP="0024089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240896">
        <w:rPr>
          <w:rFonts w:ascii="Times New Roman" w:hAnsi="Times New Roman" w:cs="Times New Roman"/>
          <w:b/>
          <w:bCs/>
          <w:sz w:val="24"/>
          <w:szCs w:val="28"/>
        </w:rPr>
        <w:lastRenderedPageBreak/>
        <w:t>2.2.Условия реализации программы.</w:t>
      </w:r>
    </w:p>
    <w:p w:rsidR="000F5731" w:rsidRDefault="000F5731" w:rsidP="00FB63E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F5731">
        <w:rPr>
          <w:rFonts w:ascii="Times New Roman" w:hAnsi="Times New Roman" w:cs="Times New Roman"/>
          <w:bCs/>
          <w:sz w:val="24"/>
          <w:szCs w:val="28"/>
        </w:rPr>
        <w:t xml:space="preserve">Занятия проводятся </w:t>
      </w:r>
      <w:r>
        <w:rPr>
          <w:rFonts w:ascii="Times New Roman" w:hAnsi="Times New Roman" w:cs="Times New Roman"/>
          <w:bCs/>
          <w:sz w:val="24"/>
          <w:szCs w:val="28"/>
        </w:rPr>
        <w:t>в группе №10.</w:t>
      </w:r>
    </w:p>
    <w:p w:rsidR="000F5731" w:rsidRDefault="000F5731" w:rsidP="00FB63E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Для проведения занятия необходимо:</w:t>
      </w:r>
    </w:p>
    <w:p w:rsidR="000F5731" w:rsidRDefault="000F5731" w:rsidP="000F573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r w:rsidRPr="000F5731">
        <w:rPr>
          <w:rFonts w:ascii="Times New Roman" w:hAnsi="Times New Roman" w:cs="Times New Roman"/>
          <w:bCs/>
          <w:sz w:val="24"/>
          <w:szCs w:val="28"/>
        </w:rPr>
        <w:t xml:space="preserve">лабораторная посуда, объекты живой и не живой природы, </w:t>
      </w:r>
    </w:p>
    <w:p w:rsidR="000F5731" w:rsidRPr="000F5731" w:rsidRDefault="000F5731" w:rsidP="000F573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r w:rsidRPr="000F5731">
        <w:rPr>
          <w:rFonts w:ascii="Times New Roman" w:hAnsi="Times New Roman" w:cs="Times New Roman"/>
          <w:bCs/>
          <w:sz w:val="24"/>
          <w:szCs w:val="28"/>
        </w:rPr>
        <w:t>емкости для игр с водой разных объемов и форм,</w:t>
      </w:r>
    </w:p>
    <w:p w:rsidR="000F5731" w:rsidRPr="000F5731" w:rsidRDefault="000F5731" w:rsidP="000F573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- </w:t>
      </w:r>
      <w:r w:rsidRPr="000F5731">
        <w:rPr>
          <w:rFonts w:ascii="Times New Roman" w:hAnsi="Times New Roman" w:cs="Times New Roman"/>
          <w:bCs/>
          <w:sz w:val="24"/>
          <w:szCs w:val="28"/>
        </w:rPr>
        <w:t xml:space="preserve">природный материал: камешки, глина, песок, ракушки, птичьи перья, листья деревьев, мох, семена. </w:t>
      </w:r>
      <w:proofErr w:type="gramStart"/>
      <w:r>
        <w:rPr>
          <w:rFonts w:ascii="Times New Roman" w:hAnsi="Times New Roman" w:cs="Times New Roman"/>
          <w:bCs/>
          <w:sz w:val="24"/>
          <w:szCs w:val="28"/>
        </w:rPr>
        <w:t>–б</w:t>
      </w:r>
      <w:proofErr w:type="gramEnd"/>
      <w:r>
        <w:rPr>
          <w:rFonts w:ascii="Times New Roman" w:hAnsi="Times New Roman" w:cs="Times New Roman"/>
          <w:bCs/>
          <w:sz w:val="24"/>
          <w:szCs w:val="28"/>
        </w:rPr>
        <w:t xml:space="preserve">росовый </w:t>
      </w:r>
      <w:r w:rsidRPr="000F5731">
        <w:rPr>
          <w:rFonts w:ascii="Times New Roman" w:hAnsi="Times New Roman" w:cs="Times New Roman"/>
          <w:bCs/>
          <w:sz w:val="24"/>
          <w:szCs w:val="28"/>
        </w:rPr>
        <w:t xml:space="preserve"> материал: проволока, кусочки кожи, меха, ткани, пробки</w:t>
      </w:r>
    </w:p>
    <w:p w:rsidR="000F5731" w:rsidRDefault="000F5731" w:rsidP="000F573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 р</w:t>
      </w:r>
      <w:r w:rsidRPr="000F5731">
        <w:rPr>
          <w:rFonts w:ascii="Times New Roman" w:hAnsi="Times New Roman" w:cs="Times New Roman"/>
          <w:bCs/>
          <w:sz w:val="24"/>
          <w:szCs w:val="28"/>
        </w:rPr>
        <w:t xml:space="preserve">азные виды бумаги, ткани. </w:t>
      </w:r>
    </w:p>
    <w:p w:rsidR="000F5731" w:rsidRDefault="000F5731" w:rsidP="000F573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 м</w:t>
      </w:r>
      <w:r w:rsidRPr="000F5731">
        <w:rPr>
          <w:rFonts w:ascii="Times New Roman" w:hAnsi="Times New Roman" w:cs="Times New Roman"/>
          <w:bCs/>
          <w:sz w:val="24"/>
          <w:szCs w:val="28"/>
        </w:rPr>
        <w:t xml:space="preserve">едицинские материалы: ватные диски, пипетки. </w:t>
      </w:r>
    </w:p>
    <w:p w:rsidR="000F5731" w:rsidRDefault="000F5731" w:rsidP="000F573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proofErr w:type="gramStart"/>
      <w:r>
        <w:rPr>
          <w:rFonts w:ascii="Times New Roman" w:hAnsi="Times New Roman" w:cs="Times New Roman"/>
          <w:bCs/>
          <w:sz w:val="24"/>
          <w:szCs w:val="28"/>
        </w:rPr>
        <w:t>- п</w:t>
      </w:r>
      <w:r w:rsidRPr="000F5731">
        <w:rPr>
          <w:rFonts w:ascii="Times New Roman" w:hAnsi="Times New Roman" w:cs="Times New Roman"/>
          <w:bCs/>
          <w:sz w:val="24"/>
          <w:szCs w:val="28"/>
        </w:rPr>
        <w:t>рочие материалы: зеркала, воздушные шары, соль, сахар, цветные и прозрачные стекла, сито, свечи, магниты, нитки и т.д.</w:t>
      </w:r>
      <w:proofErr w:type="gramEnd"/>
    </w:p>
    <w:p w:rsidR="000F5731" w:rsidRDefault="000F5731" w:rsidP="000F573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 ноутбук;</w:t>
      </w:r>
    </w:p>
    <w:p w:rsidR="000F5731" w:rsidRDefault="000F5731" w:rsidP="000F573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 телевизор;</w:t>
      </w:r>
    </w:p>
    <w:p w:rsidR="000F5731" w:rsidRDefault="000F5731" w:rsidP="000F573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4"/>
          <w:szCs w:val="28"/>
          <w:lang w:val="en-US"/>
        </w:rPr>
        <w:t>blutooth</w:t>
      </w:r>
      <w:proofErr w:type="spellEnd"/>
      <w:r>
        <w:rPr>
          <w:rFonts w:ascii="Times New Roman" w:hAnsi="Times New Roman" w:cs="Times New Roman"/>
          <w:bCs/>
          <w:sz w:val="24"/>
          <w:szCs w:val="28"/>
        </w:rPr>
        <w:t xml:space="preserve"> –колонка;</w:t>
      </w:r>
    </w:p>
    <w:p w:rsidR="000F5731" w:rsidRDefault="000F5731" w:rsidP="000F573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 столы, стулья;</w:t>
      </w:r>
    </w:p>
    <w:p w:rsidR="000F5731" w:rsidRDefault="000F5731" w:rsidP="000F573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 клеенки;</w:t>
      </w:r>
    </w:p>
    <w:p w:rsidR="000F5731" w:rsidRDefault="000F5731" w:rsidP="000F573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- передники детские </w:t>
      </w:r>
    </w:p>
    <w:p w:rsidR="000F5731" w:rsidRDefault="000F5731" w:rsidP="000F573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- алгоритм соблюдения правил безопасности. </w:t>
      </w:r>
    </w:p>
    <w:p w:rsidR="00240896" w:rsidRPr="00240896" w:rsidRDefault="00240896" w:rsidP="0024089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240896">
        <w:rPr>
          <w:rFonts w:ascii="Times New Roman" w:hAnsi="Times New Roman" w:cs="Times New Roman"/>
          <w:b/>
          <w:bCs/>
          <w:sz w:val="24"/>
          <w:szCs w:val="28"/>
        </w:rPr>
        <w:t>2.3. Формы аттестации.</w:t>
      </w:r>
    </w:p>
    <w:p w:rsidR="004B6E03" w:rsidRPr="004B6E03" w:rsidRDefault="004B6E03" w:rsidP="004B6E0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B6E03">
        <w:rPr>
          <w:rFonts w:ascii="Times New Roman" w:hAnsi="Times New Roman" w:cs="Times New Roman"/>
          <w:bCs/>
          <w:sz w:val="24"/>
          <w:szCs w:val="28"/>
        </w:rPr>
        <w:t xml:space="preserve">Организация контроля и промежуточной аттестации </w:t>
      </w:r>
      <w:proofErr w:type="gramStart"/>
      <w:r w:rsidRPr="004B6E03">
        <w:rPr>
          <w:rFonts w:ascii="Times New Roman" w:hAnsi="Times New Roman" w:cs="Times New Roman"/>
          <w:bCs/>
          <w:sz w:val="24"/>
          <w:szCs w:val="28"/>
        </w:rPr>
        <w:t>обучающихся</w:t>
      </w:r>
      <w:proofErr w:type="gramEnd"/>
      <w:r w:rsidRPr="004B6E03">
        <w:rPr>
          <w:rFonts w:ascii="Times New Roman" w:hAnsi="Times New Roman" w:cs="Times New Roman"/>
          <w:bCs/>
          <w:sz w:val="24"/>
          <w:szCs w:val="28"/>
        </w:rPr>
        <w:t xml:space="preserve">. </w:t>
      </w:r>
    </w:p>
    <w:p w:rsidR="004B6E03" w:rsidRPr="004B6E03" w:rsidRDefault="004B6E03" w:rsidP="004B6E03">
      <w:pPr>
        <w:spacing w:after="0" w:line="276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4B6E03">
        <w:rPr>
          <w:rFonts w:ascii="Times New Roman" w:hAnsi="Times New Roman" w:cs="Times New Roman"/>
          <w:bCs/>
          <w:i/>
          <w:sz w:val="24"/>
          <w:szCs w:val="28"/>
        </w:rPr>
        <w:t>Задачи контроля:</w:t>
      </w:r>
    </w:p>
    <w:p w:rsidR="004B6E03" w:rsidRPr="004B6E03" w:rsidRDefault="004B6E03" w:rsidP="004B6E03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B6E03">
        <w:rPr>
          <w:rFonts w:ascii="Times New Roman" w:hAnsi="Times New Roman" w:cs="Times New Roman"/>
          <w:bCs/>
          <w:sz w:val="24"/>
          <w:szCs w:val="28"/>
        </w:rPr>
        <w:t>определение фактических знаний теоретического материала;</w:t>
      </w:r>
    </w:p>
    <w:p w:rsidR="004B6E03" w:rsidRPr="004B6E03" w:rsidRDefault="004B6E03" w:rsidP="004B6E03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B6E03">
        <w:rPr>
          <w:rFonts w:ascii="Times New Roman" w:hAnsi="Times New Roman" w:cs="Times New Roman"/>
          <w:bCs/>
          <w:sz w:val="24"/>
          <w:szCs w:val="28"/>
        </w:rPr>
        <w:t>применение полученных умений и навыков на практике;</w:t>
      </w:r>
    </w:p>
    <w:p w:rsidR="004B6E03" w:rsidRPr="004B6E03" w:rsidRDefault="004B6E03" w:rsidP="004B6E03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B6E03">
        <w:rPr>
          <w:rFonts w:ascii="Times New Roman" w:hAnsi="Times New Roman" w:cs="Times New Roman"/>
          <w:bCs/>
          <w:sz w:val="24"/>
          <w:szCs w:val="28"/>
        </w:rPr>
        <w:t>определение уро</w:t>
      </w:r>
      <w:r>
        <w:rPr>
          <w:rFonts w:ascii="Times New Roman" w:hAnsi="Times New Roman" w:cs="Times New Roman"/>
          <w:bCs/>
          <w:sz w:val="24"/>
          <w:szCs w:val="28"/>
        </w:rPr>
        <w:t>вня развития познавательных умений и навыков, умения ставить цель, умение планировать свою деятельность</w:t>
      </w:r>
      <w:r w:rsidRPr="004B6E03">
        <w:rPr>
          <w:rFonts w:ascii="Times New Roman" w:hAnsi="Times New Roman" w:cs="Times New Roman"/>
          <w:bCs/>
          <w:sz w:val="24"/>
          <w:szCs w:val="28"/>
        </w:rPr>
        <w:t xml:space="preserve"> и т.д.</w:t>
      </w:r>
    </w:p>
    <w:p w:rsidR="004B6E03" w:rsidRPr="004B6E03" w:rsidRDefault="004B6E03" w:rsidP="004B6E0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B6E03">
        <w:rPr>
          <w:rFonts w:ascii="Times New Roman" w:hAnsi="Times New Roman" w:cs="Times New Roman"/>
          <w:bCs/>
          <w:sz w:val="24"/>
          <w:szCs w:val="28"/>
        </w:rPr>
        <w:t>Контроль знаний и умений, обучающихся п</w:t>
      </w:r>
      <w:r w:rsidR="003B1E8E">
        <w:rPr>
          <w:rFonts w:ascii="Times New Roman" w:hAnsi="Times New Roman" w:cs="Times New Roman"/>
          <w:bCs/>
          <w:sz w:val="24"/>
          <w:szCs w:val="28"/>
        </w:rPr>
        <w:t>роводится на итоговых занятиях, в конце занятия.</w:t>
      </w:r>
    </w:p>
    <w:p w:rsidR="004B6E03" w:rsidRPr="004B6E03" w:rsidRDefault="004B6E03" w:rsidP="004B6E0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B6E03">
        <w:rPr>
          <w:rFonts w:ascii="Times New Roman" w:hAnsi="Times New Roman" w:cs="Times New Roman"/>
          <w:bCs/>
          <w:i/>
          <w:sz w:val="24"/>
          <w:szCs w:val="28"/>
        </w:rPr>
        <w:t>Виды контроля:</w:t>
      </w:r>
      <w:r w:rsidRPr="004B6E03">
        <w:rPr>
          <w:rFonts w:ascii="Times New Roman" w:hAnsi="Times New Roman" w:cs="Times New Roman"/>
          <w:bCs/>
          <w:sz w:val="24"/>
          <w:szCs w:val="28"/>
        </w:rPr>
        <w:t xml:space="preserve"> текущий, итоговый, первоначальный и самоконтроль.</w:t>
      </w:r>
    </w:p>
    <w:p w:rsidR="004B6E03" w:rsidRPr="004B6E03" w:rsidRDefault="004B6E03" w:rsidP="004B6E03">
      <w:pPr>
        <w:spacing w:after="0" w:line="276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4B6E03">
        <w:rPr>
          <w:rFonts w:ascii="Times New Roman" w:hAnsi="Times New Roman" w:cs="Times New Roman"/>
          <w:bCs/>
          <w:i/>
          <w:sz w:val="24"/>
          <w:szCs w:val="28"/>
        </w:rPr>
        <w:t>Формы контроля:</w:t>
      </w:r>
    </w:p>
    <w:p w:rsidR="004B6E03" w:rsidRPr="004B6E03" w:rsidRDefault="004B6E03" w:rsidP="004B6E03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B6E03">
        <w:rPr>
          <w:rFonts w:ascii="Times New Roman" w:hAnsi="Times New Roman" w:cs="Times New Roman"/>
          <w:bCs/>
          <w:sz w:val="24"/>
          <w:szCs w:val="28"/>
        </w:rPr>
        <w:t xml:space="preserve">итоговое занятие; </w:t>
      </w:r>
    </w:p>
    <w:p w:rsidR="004B6E03" w:rsidRPr="004B6E03" w:rsidRDefault="004B6E03" w:rsidP="004B6E03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B6E03">
        <w:rPr>
          <w:rFonts w:ascii="Times New Roman" w:hAnsi="Times New Roman" w:cs="Times New Roman"/>
          <w:bCs/>
          <w:sz w:val="24"/>
          <w:szCs w:val="28"/>
        </w:rPr>
        <w:t xml:space="preserve">наблюдение; </w:t>
      </w:r>
    </w:p>
    <w:p w:rsidR="004B6E03" w:rsidRPr="004B6E03" w:rsidRDefault="00D67562" w:rsidP="004B6E03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опрос</w:t>
      </w:r>
    </w:p>
    <w:p w:rsidR="004B6E03" w:rsidRPr="004B6E03" w:rsidRDefault="004B6E03" w:rsidP="004B6E0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B6E03">
        <w:rPr>
          <w:rFonts w:ascii="Times New Roman" w:hAnsi="Times New Roman" w:cs="Times New Roman"/>
          <w:b/>
          <w:bCs/>
          <w:sz w:val="24"/>
          <w:szCs w:val="28"/>
        </w:rPr>
        <w:t>Форма оценки результатов промежуточной аттестации:</w:t>
      </w:r>
      <w:r w:rsidRPr="004B6E03">
        <w:rPr>
          <w:rFonts w:ascii="Times New Roman" w:hAnsi="Times New Roman" w:cs="Times New Roman"/>
          <w:bCs/>
          <w:sz w:val="24"/>
          <w:szCs w:val="28"/>
        </w:rPr>
        <w:t xml:space="preserve"> высокий уровень, средний уровень, низкий уровень.</w:t>
      </w:r>
    </w:p>
    <w:p w:rsidR="00E26ABC" w:rsidRDefault="004B6E03" w:rsidP="004B6E0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B6E03">
        <w:rPr>
          <w:rFonts w:ascii="Times New Roman" w:hAnsi="Times New Roman" w:cs="Times New Roman"/>
          <w:b/>
          <w:bCs/>
          <w:sz w:val="24"/>
          <w:szCs w:val="28"/>
        </w:rPr>
        <w:t>Итоговый контроль по завершению изучения программы</w:t>
      </w:r>
      <w:r w:rsidRPr="004B6E03">
        <w:rPr>
          <w:rFonts w:ascii="Times New Roman" w:hAnsi="Times New Roman" w:cs="Times New Roman"/>
          <w:bCs/>
          <w:sz w:val="24"/>
          <w:szCs w:val="28"/>
        </w:rPr>
        <w:t xml:space="preserve"> проводится в конце учебного года в следующих формах: </w:t>
      </w:r>
      <w:r w:rsidR="00E26ABC">
        <w:rPr>
          <w:rFonts w:ascii="Times New Roman" w:hAnsi="Times New Roman" w:cs="Times New Roman"/>
          <w:bCs/>
          <w:sz w:val="24"/>
          <w:szCs w:val="28"/>
        </w:rPr>
        <w:t xml:space="preserve">викторина </w:t>
      </w:r>
      <w:r w:rsidRPr="004B6E03"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:rsidR="00240896" w:rsidRDefault="00240896" w:rsidP="000F573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240896" w:rsidRPr="00C16EE4" w:rsidRDefault="00240896" w:rsidP="0024089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bookmarkStart w:id="2" w:name="_TOC_250001"/>
      <w:r w:rsidRPr="00240896">
        <w:rPr>
          <w:rFonts w:ascii="Times New Roman" w:hAnsi="Times New Roman" w:cs="Times New Roman"/>
          <w:b/>
          <w:bCs/>
          <w:sz w:val="24"/>
          <w:szCs w:val="28"/>
        </w:rPr>
        <w:t xml:space="preserve">2.4.Оценочные </w:t>
      </w:r>
      <w:bookmarkEnd w:id="2"/>
      <w:r w:rsidRPr="00240896">
        <w:rPr>
          <w:rFonts w:ascii="Times New Roman" w:hAnsi="Times New Roman" w:cs="Times New Roman"/>
          <w:b/>
          <w:bCs/>
          <w:sz w:val="24"/>
          <w:szCs w:val="28"/>
        </w:rPr>
        <w:t>материалы.</w:t>
      </w:r>
    </w:p>
    <w:p w:rsidR="00C16EE4" w:rsidRPr="00C16EE4" w:rsidRDefault="00C16EE4" w:rsidP="000F573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16EE4">
        <w:rPr>
          <w:rFonts w:ascii="Times New Roman" w:hAnsi="Times New Roman" w:cs="Times New Roman"/>
          <w:bCs/>
          <w:sz w:val="24"/>
          <w:szCs w:val="28"/>
        </w:rPr>
        <w:t xml:space="preserve">Диагностика </w:t>
      </w:r>
      <w:proofErr w:type="gramStart"/>
      <w:r w:rsidRPr="00C16EE4">
        <w:rPr>
          <w:rFonts w:ascii="Times New Roman" w:hAnsi="Times New Roman" w:cs="Times New Roman"/>
          <w:bCs/>
          <w:sz w:val="24"/>
          <w:szCs w:val="28"/>
        </w:rPr>
        <w:t>уровня развития познавательных способностей детей старшего дошкольного возраста</w:t>
      </w:r>
      <w:proofErr w:type="gramEnd"/>
    </w:p>
    <w:p w:rsidR="00C16EE4" w:rsidRPr="00C16EE4" w:rsidRDefault="00C16EE4" w:rsidP="00C16EE4">
      <w:pPr>
        <w:spacing w:after="0" w:line="276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C16EE4">
        <w:rPr>
          <w:rFonts w:ascii="Times New Roman" w:hAnsi="Times New Roman" w:cs="Times New Roman"/>
          <w:bCs/>
          <w:i/>
          <w:sz w:val="24"/>
          <w:szCs w:val="28"/>
        </w:rPr>
        <w:t>Дополнение фраз.</w:t>
      </w:r>
    </w:p>
    <w:p w:rsidR="00C16EE4" w:rsidRPr="00C16EE4" w:rsidRDefault="00C16EE4" w:rsidP="00C16EE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16EE4">
        <w:rPr>
          <w:rFonts w:ascii="Times New Roman" w:hAnsi="Times New Roman" w:cs="Times New Roman"/>
          <w:bCs/>
          <w:sz w:val="24"/>
          <w:szCs w:val="28"/>
        </w:rPr>
        <w:t>Диагностирует способность детей устанавливать причинно-следственные связи в окружающей среде. Даёт возможность получить более объективную информацию об осведомлённости ребёнка, его ориентировке в окружающем.</w:t>
      </w:r>
    </w:p>
    <w:p w:rsidR="00C16EE4" w:rsidRPr="00C16EE4" w:rsidRDefault="00C16EE4" w:rsidP="00C16EE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16EE4">
        <w:rPr>
          <w:rFonts w:ascii="Times New Roman" w:hAnsi="Times New Roman" w:cs="Times New Roman"/>
          <w:bCs/>
          <w:sz w:val="24"/>
          <w:szCs w:val="28"/>
        </w:rPr>
        <w:t>Инструкция к проведению:</w:t>
      </w:r>
    </w:p>
    <w:p w:rsidR="00C16EE4" w:rsidRPr="00C16EE4" w:rsidRDefault="00C16EE4" w:rsidP="00C16EE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16EE4">
        <w:rPr>
          <w:rFonts w:ascii="Times New Roman" w:hAnsi="Times New Roman" w:cs="Times New Roman"/>
          <w:bCs/>
          <w:sz w:val="24"/>
          <w:szCs w:val="28"/>
        </w:rPr>
        <w:t>- Мы будем сейчас играть с тобой в интересную игру. Я буду говорить тебе начало предложения, а ты его будешь заканчивать. Давай попробуем: «Если кусочек льда принести в комнату, то</w:t>
      </w:r>
      <w:proofErr w:type="gramStart"/>
      <w:r w:rsidRPr="00C16EE4">
        <w:rPr>
          <w:rFonts w:ascii="Times New Roman" w:hAnsi="Times New Roman" w:cs="Times New Roman"/>
          <w:bCs/>
          <w:sz w:val="24"/>
          <w:szCs w:val="28"/>
        </w:rPr>
        <w:t>… П</w:t>
      </w:r>
      <w:proofErr w:type="gramEnd"/>
      <w:r w:rsidRPr="00C16EE4">
        <w:rPr>
          <w:rFonts w:ascii="Times New Roman" w:hAnsi="Times New Roman" w:cs="Times New Roman"/>
          <w:bCs/>
          <w:sz w:val="24"/>
          <w:szCs w:val="28"/>
        </w:rPr>
        <w:t xml:space="preserve">родолжай». Можно задать вопрос: «То, что случится?» Если ребёнок не понял правила игры, </w:t>
      </w:r>
      <w:r w:rsidRPr="00C16EE4">
        <w:rPr>
          <w:rFonts w:ascii="Times New Roman" w:hAnsi="Times New Roman" w:cs="Times New Roman"/>
          <w:bCs/>
          <w:sz w:val="24"/>
          <w:szCs w:val="28"/>
        </w:rPr>
        <w:lastRenderedPageBreak/>
        <w:t>предложить ещё одно предложение: «Воспитательница похвалила мальчика (девочку), потому что…» После проигрывания ребёнку предлагается 10 тестовых фраз.</w:t>
      </w:r>
    </w:p>
    <w:p w:rsidR="00C16EE4" w:rsidRPr="00C16EE4" w:rsidRDefault="00C16EE4" w:rsidP="00C16EE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16EE4">
        <w:rPr>
          <w:rFonts w:ascii="Times New Roman" w:hAnsi="Times New Roman" w:cs="Times New Roman"/>
          <w:bCs/>
          <w:sz w:val="24"/>
          <w:szCs w:val="28"/>
        </w:rPr>
        <w:t>Мальчик весело смеялся, потому что…</w:t>
      </w:r>
    </w:p>
    <w:p w:rsidR="00C16EE4" w:rsidRPr="00C16EE4" w:rsidRDefault="00C16EE4" w:rsidP="00C16EE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16EE4">
        <w:rPr>
          <w:rFonts w:ascii="Times New Roman" w:hAnsi="Times New Roman" w:cs="Times New Roman"/>
          <w:bCs/>
          <w:sz w:val="24"/>
          <w:szCs w:val="28"/>
        </w:rPr>
        <w:t>Если зимой будет очень сильный мороз, то…</w:t>
      </w:r>
    </w:p>
    <w:p w:rsidR="00C16EE4" w:rsidRPr="00C16EE4" w:rsidRDefault="00C16EE4" w:rsidP="00C16EE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16EE4">
        <w:rPr>
          <w:rFonts w:ascii="Times New Roman" w:hAnsi="Times New Roman" w:cs="Times New Roman"/>
          <w:bCs/>
          <w:sz w:val="24"/>
          <w:szCs w:val="28"/>
        </w:rPr>
        <w:t>Если взлететь высоко как птица, то…</w:t>
      </w:r>
    </w:p>
    <w:p w:rsidR="00C16EE4" w:rsidRPr="00C16EE4" w:rsidRDefault="00C16EE4" w:rsidP="00C16EE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16EE4">
        <w:rPr>
          <w:rFonts w:ascii="Times New Roman" w:hAnsi="Times New Roman" w:cs="Times New Roman"/>
          <w:bCs/>
          <w:sz w:val="24"/>
          <w:szCs w:val="28"/>
        </w:rPr>
        <w:t>Девочка стояла и плакала, потому что…</w:t>
      </w:r>
    </w:p>
    <w:p w:rsidR="00C16EE4" w:rsidRPr="00C16EE4" w:rsidRDefault="00C16EE4" w:rsidP="00C16EE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16EE4">
        <w:rPr>
          <w:rFonts w:ascii="Times New Roman" w:hAnsi="Times New Roman" w:cs="Times New Roman"/>
          <w:bCs/>
          <w:sz w:val="24"/>
          <w:szCs w:val="28"/>
        </w:rPr>
        <w:t>Мальчик заболел, у него поднялась высокая температура, потому что…</w:t>
      </w:r>
    </w:p>
    <w:p w:rsidR="00C16EE4" w:rsidRPr="00C16EE4" w:rsidRDefault="00C16EE4" w:rsidP="00C16EE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16EE4">
        <w:rPr>
          <w:rFonts w:ascii="Times New Roman" w:hAnsi="Times New Roman" w:cs="Times New Roman"/>
          <w:bCs/>
          <w:sz w:val="24"/>
          <w:szCs w:val="28"/>
        </w:rPr>
        <w:t>Если наступит день рождения, то…</w:t>
      </w:r>
    </w:p>
    <w:p w:rsidR="00C16EE4" w:rsidRPr="00C16EE4" w:rsidRDefault="00C16EE4" w:rsidP="00C16EE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16EE4">
        <w:rPr>
          <w:rFonts w:ascii="Times New Roman" w:hAnsi="Times New Roman" w:cs="Times New Roman"/>
          <w:bCs/>
          <w:sz w:val="24"/>
          <w:szCs w:val="28"/>
        </w:rPr>
        <w:t>Девочка стояла одна около дома, потому что…</w:t>
      </w:r>
    </w:p>
    <w:p w:rsidR="00C16EE4" w:rsidRPr="00C16EE4" w:rsidRDefault="00C16EE4" w:rsidP="00C16EE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16EE4">
        <w:rPr>
          <w:rFonts w:ascii="Times New Roman" w:hAnsi="Times New Roman" w:cs="Times New Roman"/>
          <w:bCs/>
          <w:sz w:val="24"/>
          <w:szCs w:val="28"/>
        </w:rPr>
        <w:t>Если весь снег растает, то…</w:t>
      </w:r>
    </w:p>
    <w:p w:rsidR="00C16EE4" w:rsidRPr="00C16EE4" w:rsidRDefault="00C16EE4" w:rsidP="00C16EE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16EE4">
        <w:rPr>
          <w:rFonts w:ascii="Times New Roman" w:hAnsi="Times New Roman" w:cs="Times New Roman"/>
          <w:bCs/>
          <w:sz w:val="24"/>
          <w:szCs w:val="28"/>
        </w:rPr>
        <w:t>В комнате погас свет, потому что…</w:t>
      </w:r>
    </w:p>
    <w:p w:rsidR="00C16EE4" w:rsidRPr="00C16EE4" w:rsidRDefault="00C16EE4" w:rsidP="00C16EE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16EE4">
        <w:rPr>
          <w:rFonts w:ascii="Times New Roman" w:hAnsi="Times New Roman" w:cs="Times New Roman"/>
          <w:bCs/>
          <w:sz w:val="24"/>
          <w:szCs w:val="28"/>
        </w:rPr>
        <w:t>Если пойдёт сильный дождь, то…</w:t>
      </w:r>
    </w:p>
    <w:p w:rsidR="00C16EE4" w:rsidRPr="00C16EE4" w:rsidRDefault="00C16EE4" w:rsidP="00C16EE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16EE4">
        <w:rPr>
          <w:rFonts w:ascii="Times New Roman" w:hAnsi="Times New Roman" w:cs="Times New Roman"/>
          <w:bCs/>
          <w:sz w:val="24"/>
          <w:szCs w:val="28"/>
        </w:rPr>
        <w:t>         В процессе тестирования не следует торопить ребёнка с ответом. Если ему трудно, используйте дозированную помощь, одобрение: «Молодец, ты обязательно ответишь. Ты всё знаешь. Не бойся ответить. Как считаешь нужным, так и говори!» Наводящих вопросов задавать не следует. Ответы детей фиксируются в протоколе, оцениваются в баллах, подсчитывается суммарный показатель, определяется уровень.</w:t>
      </w:r>
    </w:p>
    <w:p w:rsidR="00C16EE4" w:rsidRPr="00C16EE4" w:rsidRDefault="00C16EE4" w:rsidP="00C16EE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16EE4">
        <w:rPr>
          <w:rFonts w:ascii="Times New Roman" w:hAnsi="Times New Roman" w:cs="Times New Roman"/>
          <w:bCs/>
          <w:sz w:val="24"/>
          <w:szCs w:val="28"/>
        </w:rPr>
        <w:t>Оценка результатов.</w:t>
      </w:r>
    </w:p>
    <w:p w:rsidR="00C16EE4" w:rsidRPr="00C16EE4" w:rsidRDefault="00C16EE4" w:rsidP="00C16EE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16EE4">
        <w:rPr>
          <w:rFonts w:ascii="Times New Roman" w:hAnsi="Times New Roman" w:cs="Times New Roman"/>
          <w:bCs/>
          <w:sz w:val="24"/>
          <w:szCs w:val="28"/>
        </w:rPr>
        <w:t xml:space="preserve">Ответ считается правильным, если в содержании ответа </w:t>
      </w:r>
      <w:proofErr w:type="gramStart"/>
      <w:r w:rsidRPr="00C16EE4">
        <w:rPr>
          <w:rFonts w:ascii="Times New Roman" w:hAnsi="Times New Roman" w:cs="Times New Roman"/>
          <w:bCs/>
          <w:sz w:val="24"/>
          <w:szCs w:val="28"/>
        </w:rPr>
        <w:t>даны</w:t>
      </w:r>
      <w:proofErr w:type="gramEnd"/>
      <w:r w:rsidRPr="00C16EE4">
        <w:rPr>
          <w:rFonts w:ascii="Times New Roman" w:hAnsi="Times New Roman" w:cs="Times New Roman"/>
          <w:bCs/>
          <w:sz w:val="24"/>
          <w:szCs w:val="28"/>
        </w:rPr>
        <w:t xml:space="preserve"> причина, следствие. Высокий уровень: 8-10 б. Средний уровень: 6-7 б. Дети принимают правило игры. Содержание  ответов носит </w:t>
      </w:r>
      <w:proofErr w:type="spellStart"/>
      <w:r w:rsidRPr="00C16EE4">
        <w:rPr>
          <w:rFonts w:ascii="Times New Roman" w:hAnsi="Times New Roman" w:cs="Times New Roman"/>
          <w:bCs/>
          <w:sz w:val="24"/>
          <w:szCs w:val="28"/>
        </w:rPr>
        <w:t>полупричинный</w:t>
      </w:r>
      <w:proofErr w:type="spellEnd"/>
      <w:r w:rsidRPr="00C16EE4">
        <w:rPr>
          <w:rFonts w:ascii="Times New Roman" w:hAnsi="Times New Roman" w:cs="Times New Roman"/>
          <w:bCs/>
          <w:sz w:val="24"/>
          <w:szCs w:val="28"/>
        </w:rPr>
        <w:t xml:space="preserve"> характер, частично установлена причина, следствие. Низкий уровень: 0-5 б. На этом уровне дети часто отказываются дать правильный ответ или дают его с неверной причинностью. Например, на 5 вопрос: «Надо вызвать врача».</w:t>
      </w:r>
    </w:p>
    <w:p w:rsidR="005D4080" w:rsidRPr="005D4080" w:rsidRDefault="005D4080" w:rsidP="005D408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5D4080">
        <w:rPr>
          <w:rFonts w:ascii="Times New Roman" w:hAnsi="Times New Roman" w:cs="Times New Roman"/>
          <w:b/>
          <w:bCs/>
          <w:sz w:val="24"/>
          <w:szCs w:val="28"/>
        </w:rPr>
        <w:t>2.5. Методические материалы.</w:t>
      </w:r>
    </w:p>
    <w:p w:rsidR="00DA3898" w:rsidRPr="003B3298" w:rsidRDefault="00DA3898" w:rsidP="00DA3898">
      <w:pPr>
        <w:spacing w:after="0" w:line="276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3B3298">
        <w:rPr>
          <w:rFonts w:ascii="Times New Roman" w:hAnsi="Times New Roman" w:cs="Times New Roman"/>
          <w:bCs/>
          <w:i/>
          <w:sz w:val="24"/>
          <w:szCs w:val="28"/>
        </w:rPr>
        <w:t>Для реализации программы используются следующие педагогические технологии:</w:t>
      </w:r>
    </w:p>
    <w:p w:rsidR="00DA3898" w:rsidRDefault="00DA3898" w:rsidP="00DA389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6823">
        <w:rPr>
          <w:rFonts w:ascii="Times New Roman" w:hAnsi="Times New Roman" w:cs="Times New Roman"/>
          <w:bCs/>
          <w:sz w:val="24"/>
          <w:szCs w:val="28"/>
        </w:rPr>
        <w:t>А). ИКТ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- </w:t>
      </w:r>
      <w:r w:rsidRPr="00DA3898">
        <w:rPr>
          <w:rFonts w:ascii="Times New Roman" w:hAnsi="Times New Roman" w:cs="Times New Roman"/>
          <w:bCs/>
          <w:sz w:val="24"/>
          <w:szCs w:val="28"/>
        </w:rPr>
        <w:t>это комплекс учебно-методических матер</w:t>
      </w:r>
      <w:r>
        <w:rPr>
          <w:rFonts w:ascii="Times New Roman" w:hAnsi="Times New Roman" w:cs="Times New Roman"/>
          <w:bCs/>
          <w:sz w:val="24"/>
          <w:szCs w:val="28"/>
        </w:rPr>
        <w:t>иалов, технических и инструмен</w:t>
      </w:r>
      <w:r w:rsidRPr="00DA3898">
        <w:rPr>
          <w:rFonts w:ascii="Times New Roman" w:hAnsi="Times New Roman" w:cs="Times New Roman"/>
          <w:bCs/>
          <w:sz w:val="24"/>
          <w:szCs w:val="28"/>
        </w:rPr>
        <w:t>тальных средств вычислительной техники в учебном процессе, формы и методы их применения для совершенствования деятельности специалистов учреждения (администрации, воспитателей, логопедов и других специалистов), а также для образования, развития, диагностики и коррекции детей.</w:t>
      </w:r>
      <w:r>
        <w:rPr>
          <w:rFonts w:ascii="Times New Roman" w:hAnsi="Times New Roman" w:cs="Times New Roman"/>
          <w:bCs/>
          <w:sz w:val="24"/>
          <w:szCs w:val="28"/>
        </w:rPr>
        <w:t xml:space="preserve"> Для реализации программы ИКТ используется для подготовки презентаций и дидактических игр.</w:t>
      </w:r>
    </w:p>
    <w:p w:rsidR="00DA3898" w:rsidRDefault="00DA3898" w:rsidP="00DA389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Б)</w:t>
      </w:r>
      <w:r w:rsidR="008D6823">
        <w:rPr>
          <w:rFonts w:ascii="Times New Roman" w:hAnsi="Times New Roman" w:cs="Times New Roman"/>
          <w:bCs/>
          <w:sz w:val="24"/>
          <w:szCs w:val="28"/>
        </w:rPr>
        <w:t xml:space="preserve">. Личностно-ориентированные технологии - </w:t>
      </w:r>
      <w:r w:rsidR="00893674" w:rsidRPr="00893674">
        <w:rPr>
          <w:rFonts w:ascii="Times New Roman" w:hAnsi="Times New Roman" w:cs="Times New Roman"/>
          <w:bCs/>
          <w:sz w:val="24"/>
          <w:szCs w:val="28"/>
        </w:rPr>
        <w:t xml:space="preserve">это такая воспитательная система, где ребенок является высшей ценностью и ставится в центр воспитательного процесса. Личностно-ориентированное воспитание основывается на известных принципах гуманистической педагогики: </w:t>
      </w:r>
      <w:proofErr w:type="spellStart"/>
      <w:r w:rsidR="00893674" w:rsidRPr="00893674">
        <w:rPr>
          <w:rFonts w:ascii="Times New Roman" w:hAnsi="Times New Roman" w:cs="Times New Roman"/>
          <w:bCs/>
          <w:sz w:val="24"/>
          <w:szCs w:val="28"/>
        </w:rPr>
        <w:t>самоценности</w:t>
      </w:r>
      <w:proofErr w:type="spellEnd"/>
      <w:r w:rsidR="00893674" w:rsidRPr="00893674">
        <w:rPr>
          <w:rFonts w:ascii="Times New Roman" w:hAnsi="Times New Roman" w:cs="Times New Roman"/>
          <w:bCs/>
          <w:sz w:val="24"/>
          <w:szCs w:val="28"/>
        </w:rPr>
        <w:t xml:space="preserve"> личности, уважении к ней, </w:t>
      </w:r>
      <w:proofErr w:type="spellStart"/>
      <w:r w:rsidR="00893674" w:rsidRPr="00893674">
        <w:rPr>
          <w:rFonts w:ascii="Times New Roman" w:hAnsi="Times New Roman" w:cs="Times New Roman"/>
          <w:bCs/>
          <w:sz w:val="24"/>
          <w:szCs w:val="28"/>
        </w:rPr>
        <w:t>природосообразности</w:t>
      </w:r>
      <w:proofErr w:type="spellEnd"/>
      <w:r w:rsidR="00893674" w:rsidRPr="00893674">
        <w:rPr>
          <w:rFonts w:ascii="Times New Roman" w:hAnsi="Times New Roman" w:cs="Times New Roman"/>
          <w:bCs/>
          <w:sz w:val="24"/>
          <w:szCs w:val="28"/>
        </w:rPr>
        <w:t xml:space="preserve"> воспитания, добре и ласке как основном средстве</w:t>
      </w:r>
      <w:r w:rsidR="00893674">
        <w:rPr>
          <w:rFonts w:ascii="Times New Roman" w:hAnsi="Times New Roman" w:cs="Times New Roman"/>
          <w:bCs/>
          <w:sz w:val="24"/>
          <w:szCs w:val="28"/>
        </w:rPr>
        <w:t xml:space="preserve">. Для реализации программы технологии используются для выстраивания образовательного процесса, ориентированного на потребности и возможности каждого ребенка.  </w:t>
      </w:r>
    </w:p>
    <w:p w:rsidR="000062A7" w:rsidRDefault="000062A7" w:rsidP="00DA389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В). Технологии исследовательской деятельност</w:t>
      </w:r>
      <w:proofErr w:type="gramStart"/>
      <w:r>
        <w:rPr>
          <w:rFonts w:ascii="Times New Roman" w:hAnsi="Times New Roman" w:cs="Times New Roman"/>
          <w:bCs/>
          <w:sz w:val="24"/>
          <w:szCs w:val="28"/>
        </w:rPr>
        <w:t>и-</w:t>
      </w:r>
      <w:proofErr w:type="gramEnd"/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0062A7">
        <w:rPr>
          <w:rFonts w:ascii="Times New Roman" w:hAnsi="Times New Roman" w:cs="Times New Roman"/>
          <w:bCs/>
          <w:sz w:val="24"/>
          <w:szCs w:val="28"/>
        </w:rPr>
        <w:t>один из видов культурных практик, с помощью которых ребенок познает окружающий мир. Наблюдение за демонстрацией опытов и практическое упражнение в их воспроизведении позволяет детям стать  первооткрывателями, исследователями того мира, который их окружает</w:t>
      </w:r>
      <w:r>
        <w:rPr>
          <w:rFonts w:ascii="Times New Roman" w:hAnsi="Times New Roman" w:cs="Times New Roman"/>
          <w:bCs/>
          <w:sz w:val="24"/>
          <w:szCs w:val="28"/>
        </w:rPr>
        <w:t xml:space="preserve">. Является основной для реализации программы. Технология позволяет развить у детей познавательные способности. </w:t>
      </w:r>
    </w:p>
    <w:p w:rsidR="006B18DA" w:rsidRDefault="006B18DA" w:rsidP="00DA389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Г).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bCs/>
          <w:sz w:val="24"/>
          <w:szCs w:val="28"/>
        </w:rPr>
        <w:t xml:space="preserve"> технологии направленны</w:t>
      </w:r>
      <w:r w:rsidRPr="006B18DA">
        <w:rPr>
          <w:rFonts w:ascii="Times New Roman" w:hAnsi="Times New Roman" w:cs="Times New Roman"/>
          <w:bCs/>
          <w:sz w:val="24"/>
          <w:szCs w:val="28"/>
        </w:rPr>
        <w:t xml:space="preserve">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</w:t>
      </w:r>
      <w:r>
        <w:rPr>
          <w:rFonts w:ascii="Times New Roman" w:hAnsi="Times New Roman" w:cs="Times New Roman"/>
          <w:bCs/>
          <w:sz w:val="24"/>
          <w:szCs w:val="28"/>
        </w:rPr>
        <w:t xml:space="preserve"> Для реализации программы используются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bCs/>
          <w:sz w:val="24"/>
          <w:szCs w:val="28"/>
        </w:rPr>
        <w:t xml:space="preserve"> в середине занятия, пальчиковая гимнастика и гимнастика для глаз. </w:t>
      </w:r>
    </w:p>
    <w:p w:rsidR="003B3298" w:rsidRPr="003B3298" w:rsidRDefault="003B3298" w:rsidP="00DA389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B3298">
        <w:rPr>
          <w:rFonts w:ascii="Times New Roman" w:hAnsi="Times New Roman" w:cs="Times New Roman"/>
          <w:bCs/>
          <w:sz w:val="24"/>
          <w:szCs w:val="28"/>
        </w:rPr>
        <w:lastRenderedPageBreak/>
        <w:t>Методы и приемы, используемые для реализации программы:</w:t>
      </w:r>
    </w:p>
    <w:p w:rsidR="003B3298" w:rsidRPr="003B3298" w:rsidRDefault="003B3298" w:rsidP="00DA389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B3298">
        <w:rPr>
          <w:rFonts w:ascii="Times New Roman" w:hAnsi="Times New Roman" w:cs="Times New Roman"/>
          <w:bCs/>
          <w:sz w:val="24"/>
          <w:szCs w:val="28"/>
        </w:rPr>
        <w:t>- методы стимуляции и мотивации;</w:t>
      </w:r>
    </w:p>
    <w:p w:rsidR="003B3298" w:rsidRPr="003B3298" w:rsidRDefault="003B3298" w:rsidP="00DA389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B3298">
        <w:rPr>
          <w:rFonts w:ascii="Times New Roman" w:hAnsi="Times New Roman" w:cs="Times New Roman"/>
          <w:bCs/>
          <w:sz w:val="24"/>
          <w:szCs w:val="28"/>
        </w:rPr>
        <w:t>- наглядные, словесные, практические методы;</w:t>
      </w:r>
    </w:p>
    <w:p w:rsidR="003B3298" w:rsidRPr="003B3298" w:rsidRDefault="003B3298" w:rsidP="00DA389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B3298">
        <w:rPr>
          <w:rFonts w:ascii="Times New Roman" w:hAnsi="Times New Roman" w:cs="Times New Roman"/>
          <w:bCs/>
          <w:sz w:val="24"/>
          <w:szCs w:val="28"/>
        </w:rPr>
        <w:t>- показ и демонстрация способа действия;</w:t>
      </w:r>
    </w:p>
    <w:p w:rsidR="003B3298" w:rsidRPr="003B3298" w:rsidRDefault="003B3298" w:rsidP="00DA389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B3298">
        <w:rPr>
          <w:rFonts w:ascii="Times New Roman" w:hAnsi="Times New Roman" w:cs="Times New Roman"/>
          <w:bCs/>
          <w:sz w:val="24"/>
          <w:szCs w:val="28"/>
        </w:rPr>
        <w:t>- инструкции;</w:t>
      </w:r>
    </w:p>
    <w:p w:rsidR="003B3298" w:rsidRPr="003B3298" w:rsidRDefault="003B3298" w:rsidP="00DA389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B3298">
        <w:rPr>
          <w:rFonts w:ascii="Times New Roman" w:hAnsi="Times New Roman" w:cs="Times New Roman"/>
          <w:bCs/>
          <w:sz w:val="24"/>
          <w:szCs w:val="28"/>
        </w:rPr>
        <w:t>- пояснения, разъяснения, указания;</w:t>
      </w:r>
    </w:p>
    <w:p w:rsidR="006B18DA" w:rsidRDefault="003B3298" w:rsidP="00DA389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B3298">
        <w:rPr>
          <w:rFonts w:ascii="Times New Roman" w:hAnsi="Times New Roman" w:cs="Times New Roman"/>
          <w:bCs/>
          <w:sz w:val="24"/>
          <w:szCs w:val="28"/>
        </w:rPr>
        <w:t>- вопросы к детям.</w:t>
      </w:r>
      <w:r w:rsidRPr="003B3298">
        <w:rPr>
          <w:rFonts w:ascii="Times New Roman" w:hAnsi="Times New Roman" w:cs="Times New Roman"/>
          <w:bCs/>
          <w:sz w:val="24"/>
          <w:szCs w:val="28"/>
        </w:rPr>
        <w:tab/>
      </w:r>
    </w:p>
    <w:p w:rsidR="005D4080" w:rsidRDefault="005D4080" w:rsidP="005D408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5D4080">
        <w:rPr>
          <w:rFonts w:ascii="Times New Roman" w:hAnsi="Times New Roman" w:cs="Times New Roman"/>
          <w:b/>
          <w:bCs/>
          <w:sz w:val="24"/>
          <w:szCs w:val="28"/>
        </w:rPr>
        <w:t>2.6. Кадровое обеспечение программы.</w:t>
      </w:r>
    </w:p>
    <w:p w:rsidR="005D4080" w:rsidRPr="005D4080" w:rsidRDefault="005D4080" w:rsidP="005D408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5D4080" w:rsidRPr="00285D93" w:rsidRDefault="005D4080" w:rsidP="00285D9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5D4080">
        <w:rPr>
          <w:rFonts w:ascii="Times New Roman" w:hAnsi="Times New Roman" w:cs="Times New Roman"/>
          <w:bCs/>
          <w:sz w:val="24"/>
          <w:szCs w:val="28"/>
        </w:rPr>
        <w:t>Программа реализуется педагогом, имеющим среднее профессиональное образование, без требований к квалификации, выполняющим качественно и в полном объёме возложенные на него должностные обязанности.</w:t>
      </w:r>
    </w:p>
    <w:p w:rsidR="005D4080" w:rsidRDefault="005D4080" w:rsidP="005D408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5D4080" w:rsidRPr="005D4080" w:rsidRDefault="005D4080" w:rsidP="005D408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5D4080">
        <w:rPr>
          <w:rFonts w:ascii="Times New Roman" w:hAnsi="Times New Roman" w:cs="Times New Roman"/>
          <w:b/>
          <w:bCs/>
          <w:sz w:val="24"/>
          <w:szCs w:val="28"/>
        </w:rPr>
        <w:t>2.7. Воспитательные компоненты</w:t>
      </w:r>
    </w:p>
    <w:p w:rsidR="005D4080" w:rsidRPr="005D4080" w:rsidRDefault="005D4080" w:rsidP="005D4080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5D4080">
        <w:rPr>
          <w:rFonts w:ascii="Times New Roman" w:hAnsi="Times New Roman" w:cs="Times New Roman"/>
          <w:bCs/>
          <w:sz w:val="24"/>
          <w:szCs w:val="28"/>
        </w:rPr>
        <w:t>Система воспитательной работы основывается на базовых принципах стратегии развития воспитания в Российской Федерации на период до 2025 года. Воспитательная работа осуществляется в процессе формирования целостного коллектива с учётом индивидуальности каждого учащегося. Содержание программы предполагает участие детей в воспитательных мероприятиях, организуемых в учреждении.</w:t>
      </w:r>
    </w:p>
    <w:p w:rsidR="005D4080" w:rsidRDefault="005D4080" w:rsidP="00E4759E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BC5654">
        <w:rPr>
          <w:rFonts w:ascii="Times New Roman" w:hAnsi="Times New Roman" w:cs="Times New Roman"/>
          <w:bCs/>
          <w:i/>
          <w:sz w:val="24"/>
          <w:szCs w:val="28"/>
        </w:rPr>
        <w:t>План воспитательной работы</w:t>
      </w:r>
      <w:r w:rsidRPr="005D4080">
        <w:rPr>
          <w:rFonts w:ascii="Times New Roman" w:hAnsi="Times New Roman" w:cs="Times New Roman"/>
          <w:bCs/>
          <w:sz w:val="24"/>
          <w:szCs w:val="28"/>
        </w:rPr>
        <w:t>.</w:t>
      </w:r>
    </w:p>
    <w:tbl>
      <w:tblPr>
        <w:tblStyle w:val="1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4253"/>
        <w:gridCol w:w="2835"/>
        <w:gridCol w:w="1843"/>
      </w:tblGrid>
      <w:tr w:rsidR="00E4759E" w:rsidRPr="00E4759E" w:rsidTr="00E4759E">
        <w:trPr>
          <w:trHeight w:val="567"/>
        </w:trPr>
        <w:tc>
          <w:tcPr>
            <w:tcW w:w="425" w:type="dxa"/>
            <w:vAlign w:val="center"/>
          </w:tcPr>
          <w:p w:rsidR="00E4759E" w:rsidRPr="00E4759E" w:rsidRDefault="00E4759E" w:rsidP="00E475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E4759E">
              <w:rPr>
                <w:rFonts w:ascii="Times New Roman" w:eastAsia="Times New Roman" w:hAnsi="Times New Roman" w:cs="Times New Roman"/>
                <w:w w:val="99"/>
                <w:sz w:val="24"/>
                <w:szCs w:val="26"/>
              </w:rPr>
              <w:t>№</w:t>
            </w:r>
          </w:p>
        </w:tc>
        <w:tc>
          <w:tcPr>
            <w:tcW w:w="4253" w:type="dxa"/>
            <w:vAlign w:val="center"/>
          </w:tcPr>
          <w:p w:rsidR="00E4759E" w:rsidRPr="00E4759E" w:rsidRDefault="00E4759E" w:rsidP="00E47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E4759E">
              <w:rPr>
                <w:rFonts w:ascii="Times New Roman" w:eastAsia="Times New Roman" w:hAnsi="Times New Roman" w:cs="Times New Roman"/>
                <w:sz w:val="24"/>
                <w:szCs w:val="26"/>
              </w:rPr>
              <w:t>Название</w:t>
            </w:r>
            <w:r w:rsidRPr="00E4759E">
              <w:rPr>
                <w:rFonts w:ascii="Times New Roman" w:eastAsia="Times New Roman" w:hAnsi="Times New Roman" w:cs="Times New Roman"/>
                <w:spacing w:val="-18"/>
                <w:sz w:val="24"/>
                <w:szCs w:val="26"/>
              </w:rPr>
              <w:t xml:space="preserve"> </w:t>
            </w:r>
            <w:r w:rsidRPr="00E4759E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мероприятия, </w:t>
            </w:r>
          </w:p>
          <w:p w:rsidR="00E4759E" w:rsidRPr="00E4759E" w:rsidRDefault="00E4759E" w:rsidP="00E475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E4759E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</w:rPr>
              <w:t>события</w:t>
            </w:r>
          </w:p>
        </w:tc>
        <w:tc>
          <w:tcPr>
            <w:tcW w:w="2835" w:type="dxa"/>
            <w:vAlign w:val="center"/>
          </w:tcPr>
          <w:p w:rsidR="00E4759E" w:rsidRPr="00E4759E" w:rsidRDefault="00E4759E" w:rsidP="00E475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E4759E">
              <w:rPr>
                <w:rFonts w:ascii="Times New Roman" w:eastAsia="Times New Roman" w:hAnsi="Times New Roman" w:cs="Times New Roman"/>
                <w:sz w:val="24"/>
                <w:szCs w:val="26"/>
              </w:rPr>
              <w:t>Форма</w:t>
            </w:r>
            <w:r w:rsidRPr="00E4759E">
              <w:rPr>
                <w:rFonts w:ascii="Times New Roman" w:eastAsia="Times New Roman" w:hAnsi="Times New Roman" w:cs="Times New Roman"/>
                <w:spacing w:val="-9"/>
                <w:sz w:val="24"/>
                <w:szCs w:val="26"/>
              </w:rPr>
              <w:t xml:space="preserve"> </w:t>
            </w:r>
            <w:r w:rsidRPr="00E4759E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</w:rPr>
              <w:t>проведения</w:t>
            </w:r>
          </w:p>
        </w:tc>
        <w:tc>
          <w:tcPr>
            <w:tcW w:w="1843" w:type="dxa"/>
            <w:vAlign w:val="center"/>
          </w:tcPr>
          <w:p w:rsidR="00E4759E" w:rsidRPr="00E4759E" w:rsidRDefault="00E4759E" w:rsidP="00E475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E4759E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</w:rPr>
              <w:t>Сроки проведения</w:t>
            </w:r>
          </w:p>
        </w:tc>
      </w:tr>
      <w:tr w:rsidR="00E4759E" w:rsidRPr="00E4759E" w:rsidTr="00E4759E">
        <w:trPr>
          <w:trHeight w:val="567"/>
        </w:trPr>
        <w:tc>
          <w:tcPr>
            <w:tcW w:w="425" w:type="dxa"/>
            <w:vAlign w:val="center"/>
          </w:tcPr>
          <w:p w:rsidR="00E4759E" w:rsidRPr="00E4759E" w:rsidRDefault="00E4759E" w:rsidP="00E4759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6"/>
              </w:rPr>
            </w:pPr>
            <w:r w:rsidRPr="00E4759E">
              <w:rPr>
                <w:rFonts w:ascii="Times New Roman" w:eastAsia="Times New Roman" w:hAnsi="Times New Roman" w:cs="Times New Roman"/>
                <w:w w:val="99"/>
                <w:sz w:val="24"/>
                <w:szCs w:val="26"/>
              </w:rPr>
              <w:t>1</w:t>
            </w:r>
          </w:p>
        </w:tc>
        <w:tc>
          <w:tcPr>
            <w:tcW w:w="4253" w:type="dxa"/>
            <w:vAlign w:val="center"/>
          </w:tcPr>
          <w:p w:rsidR="00E4759E" w:rsidRPr="00E4759E" w:rsidRDefault="00824780" w:rsidP="00E4759E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Правила безопасного поведения в лаборатории</w:t>
            </w:r>
          </w:p>
        </w:tc>
        <w:tc>
          <w:tcPr>
            <w:tcW w:w="2835" w:type="dxa"/>
            <w:vAlign w:val="center"/>
          </w:tcPr>
          <w:p w:rsidR="00E4759E" w:rsidRPr="00E4759E" w:rsidRDefault="00824780" w:rsidP="00E4759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Беседа</w:t>
            </w:r>
          </w:p>
        </w:tc>
        <w:tc>
          <w:tcPr>
            <w:tcW w:w="1843" w:type="dxa"/>
            <w:vAlign w:val="center"/>
          </w:tcPr>
          <w:p w:rsidR="00E4759E" w:rsidRPr="00E4759E" w:rsidRDefault="00E4759E" w:rsidP="00E4759E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4759E">
              <w:rPr>
                <w:rFonts w:ascii="Times New Roman" w:eastAsia="Calibri" w:hAnsi="Times New Roman" w:cs="Times New Roman"/>
                <w:sz w:val="24"/>
                <w:szCs w:val="26"/>
              </w:rPr>
              <w:t>Сентябрь,</w:t>
            </w:r>
          </w:p>
          <w:p w:rsidR="00E4759E" w:rsidRPr="00E4759E" w:rsidRDefault="00E4759E" w:rsidP="00E4759E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</w:tr>
      <w:tr w:rsidR="00E4759E" w:rsidRPr="00E4759E" w:rsidTr="00E4759E">
        <w:trPr>
          <w:trHeight w:val="567"/>
        </w:trPr>
        <w:tc>
          <w:tcPr>
            <w:tcW w:w="425" w:type="dxa"/>
            <w:vAlign w:val="center"/>
          </w:tcPr>
          <w:p w:rsidR="00E4759E" w:rsidRPr="00E4759E" w:rsidRDefault="00E4759E" w:rsidP="00E4759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6"/>
              </w:rPr>
            </w:pPr>
            <w:r w:rsidRPr="00E4759E">
              <w:rPr>
                <w:rFonts w:ascii="Times New Roman" w:eastAsia="Times New Roman" w:hAnsi="Times New Roman" w:cs="Times New Roman"/>
                <w:w w:val="99"/>
                <w:sz w:val="24"/>
                <w:szCs w:val="26"/>
              </w:rPr>
              <w:t>2</w:t>
            </w:r>
          </w:p>
        </w:tc>
        <w:tc>
          <w:tcPr>
            <w:tcW w:w="4253" w:type="dxa"/>
            <w:vAlign w:val="center"/>
          </w:tcPr>
          <w:p w:rsidR="00E4759E" w:rsidRPr="00E4759E" w:rsidRDefault="00824780" w:rsidP="00E4759E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День дошкольного работника»</w:t>
            </w:r>
          </w:p>
        </w:tc>
        <w:tc>
          <w:tcPr>
            <w:tcW w:w="2835" w:type="dxa"/>
            <w:vAlign w:val="center"/>
          </w:tcPr>
          <w:p w:rsidR="00E4759E" w:rsidRPr="00E4759E" w:rsidRDefault="00824780" w:rsidP="00E4759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Концертная программа</w:t>
            </w:r>
          </w:p>
        </w:tc>
        <w:tc>
          <w:tcPr>
            <w:tcW w:w="1843" w:type="dxa"/>
            <w:vAlign w:val="center"/>
          </w:tcPr>
          <w:p w:rsidR="00E4759E" w:rsidRPr="00E4759E" w:rsidRDefault="00E4759E" w:rsidP="00E4759E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4759E">
              <w:rPr>
                <w:rFonts w:ascii="Times New Roman" w:eastAsia="Calibri" w:hAnsi="Times New Roman" w:cs="Times New Roman"/>
                <w:sz w:val="24"/>
                <w:szCs w:val="26"/>
              </w:rPr>
              <w:t>Сентябрь</w:t>
            </w:r>
          </w:p>
          <w:p w:rsidR="00E4759E" w:rsidRPr="00E4759E" w:rsidRDefault="00E4759E" w:rsidP="00E4759E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</w:tr>
      <w:tr w:rsidR="00E4759E" w:rsidRPr="00E4759E" w:rsidTr="00E4759E">
        <w:trPr>
          <w:trHeight w:val="567"/>
        </w:trPr>
        <w:tc>
          <w:tcPr>
            <w:tcW w:w="425" w:type="dxa"/>
            <w:vAlign w:val="center"/>
          </w:tcPr>
          <w:p w:rsidR="00E4759E" w:rsidRPr="00E4759E" w:rsidRDefault="00E4759E" w:rsidP="00E4759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6"/>
              </w:rPr>
            </w:pPr>
            <w:r w:rsidRPr="00E4759E">
              <w:rPr>
                <w:rFonts w:ascii="Times New Roman" w:eastAsia="Times New Roman" w:hAnsi="Times New Roman" w:cs="Times New Roman"/>
                <w:w w:val="99"/>
                <w:sz w:val="24"/>
                <w:szCs w:val="26"/>
              </w:rPr>
              <w:t>3</w:t>
            </w:r>
          </w:p>
        </w:tc>
        <w:tc>
          <w:tcPr>
            <w:tcW w:w="4253" w:type="dxa"/>
            <w:vAlign w:val="center"/>
          </w:tcPr>
          <w:p w:rsidR="00E4759E" w:rsidRPr="00E4759E" w:rsidRDefault="00E4759E" w:rsidP="00E4759E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«День пожилого человека»</w:t>
            </w:r>
          </w:p>
        </w:tc>
        <w:tc>
          <w:tcPr>
            <w:tcW w:w="2835" w:type="dxa"/>
            <w:vAlign w:val="center"/>
          </w:tcPr>
          <w:p w:rsidR="00E4759E" w:rsidRPr="00E4759E" w:rsidRDefault="00824780" w:rsidP="00E4759E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Концертная программа </w:t>
            </w:r>
          </w:p>
        </w:tc>
        <w:tc>
          <w:tcPr>
            <w:tcW w:w="1843" w:type="dxa"/>
            <w:vAlign w:val="center"/>
          </w:tcPr>
          <w:p w:rsidR="00E4759E" w:rsidRPr="00E4759E" w:rsidRDefault="00E4759E" w:rsidP="00E4759E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4759E">
              <w:rPr>
                <w:rFonts w:ascii="Times New Roman" w:eastAsia="Calibri" w:hAnsi="Times New Roman" w:cs="Times New Roman"/>
                <w:sz w:val="24"/>
                <w:szCs w:val="26"/>
              </w:rPr>
              <w:t>Октябрь</w:t>
            </w:r>
          </w:p>
        </w:tc>
      </w:tr>
      <w:tr w:rsidR="00E4759E" w:rsidRPr="00E4759E" w:rsidTr="00E4759E">
        <w:trPr>
          <w:trHeight w:val="567"/>
        </w:trPr>
        <w:tc>
          <w:tcPr>
            <w:tcW w:w="425" w:type="dxa"/>
            <w:vAlign w:val="center"/>
          </w:tcPr>
          <w:p w:rsidR="00E4759E" w:rsidRPr="00E4759E" w:rsidRDefault="00E4759E" w:rsidP="00E4759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6"/>
              </w:rPr>
            </w:pPr>
            <w:r w:rsidRPr="00E4759E">
              <w:rPr>
                <w:rFonts w:ascii="Times New Roman" w:eastAsia="Times New Roman" w:hAnsi="Times New Roman" w:cs="Times New Roman"/>
                <w:w w:val="99"/>
                <w:sz w:val="24"/>
                <w:szCs w:val="26"/>
              </w:rPr>
              <w:t>4</w:t>
            </w:r>
          </w:p>
        </w:tc>
        <w:tc>
          <w:tcPr>
            <w:tcW w:w="4253" w:type="dxa"/>
            <w:vAlign w:val="center"/>
          </w:tcPr>
          <w:p w:rsidR="00E4759E" w:rsidRPr="00E4759E" w:rsidRDefault="00E4759E" w:rsidP="00E4759E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«На зарядку вместе с мамой»</w:t>
            </w:r>
          </w:p>
        </w:tc>
        <w:tc>
          <w:tcPr>
            <w:tcW w:w="2835" w:type="dxa"/>
            <w:vAlign w:val="center"/>
          </w:tcPr>
          <w:p w:rsidR="00E4759E" w:rsidRPr="00E4759E" w:rsidRDefault="00E4759E" w:rsidP="00E4759E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Спортивные мероприятия</w:t>
            </w:r>
          </w:p>
        </w:tc>
        <w:tc>
          <w:tcPr>
            <w:tcW w:w="1843" w:type="dxa"/>
            <w:vAlign w:val="center"/>
          </w:tcPr>
          <w:p w:rsidR="00E4759E" w:rsidRPr="00E4759E" w:rsidRDefault="00E4759E" w:rsidP="00E4759E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4759E">
              <w:rPr>
                <w:rFonts w:ascii="Times New Roman" w:eastAsia="Calibri" w:hAnsi="Times New Roman" w:cs="Times New Roman"/>
                <w:sz w:val="24"/>
                <w:szCs w:val="26"/>
              </w:rPr>
              <w:t>Ноябрь</w:t>
            </w:r>
          </w:p>
        </w:tc>
      </w:tr>
      <w:tr w:rsidR="00E4759E" w:rsidRPr="00E4759E" w:rsidTr="00E4759E">
        <w:trPr>
          <w:trHeight w:val="567"/>
        </w:trPr>
        <w:tc>
          <w:tcPr>
            <w:tcW w:w="425" w:type="dxa"/>
            <w:vAlign w:val="center"/>
          </w:tcPr>
          <w:p w:rsidR="00E4759E" w:rsidRPr="00E4759E" w:rsidRDefault="00E4759E" w:rsidP="00E4759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6"/>
              </w:rPr>
            </w:pPr>
            <w:r w:rsidRPr="00E4759E">
              <w:rPr>
                <w:rFonts w:ascii="Times New Roman" w:eastAsia="Times New Roman" w:hAnsi="Times New Roman" w:cs="Times New Roman"/>
                <w:w w:val="99"/>
                <w:sz w:val="24"/>
                <w:szCs w:val="26"/>
              </w:rPr>
              <w:t>5</w:t>
            </w:r>
          </w:p>
        </w:tc>
        <w:tc>
          <w:tcPr>
            <w:tcW w:w="4253" w:type="dxa"/>
            <w:vAlign w:val="center"/>
          </w:tcPr>
          <w:p w:rsidR="00E4759E" w:rsidRPr="00E4759E" w:rsidRDefault="00E4759E" w:rsidP="00E4759E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4759E">
              <w:rPr>
                <w:rFonts w:ascii="Times New Roman" w:eastAsia="Calibri" w:hAnsi="Times New Roman" w:cs="Times New Roman"/>
                <w:sz w:val="24"/>
                <w:szCs w:val="26"/>
              </w:rPr>
              <w:t>Новогодний утренник</w:t>
            </w:r>
          </w:p>
        </w:tc>
        <w:tc>
          <w:tcPr>
            <w:tcW w:w="2835" w:type="dxa"/>
            <w:vAlign w:val="center"/>
          </w:tcPr>
          <w:p w:rsidR="00E4759E" w:rsidRPr="00E4759E" w:rsidRDefault="00E4759E" w:rsidP="00E4759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</w:rPr>
            </w:pPr>
            <w:r w:rsidRPr="00E4759E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</w:rPr>
              <w:t>Праздничная программа</w:t>
            </w:r>
          </w:p>
        </w:tc>
        <w:tc>
          <w:tcPr>
            <w:tcW w:w="1843" w:type="dxa"/>
            <w:vAlign w:val="center"/>
          </w:tcPr>
          <w:p w:rsidR="00E4759E" w:rsidRPr="00E4759E" w:rsidRDefault="00E4759E" w:rsidP="00E4759E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4759E">
              <w:rPr>
                <w:rFonts w:ascii="Times New Roman" w:eastAsia="Calibri" w:hAnsi="Times New Roman" w:cs="Times New Roman"/>
                <w:sz w:val="24"/>
                <w:szCs w:val="26"/>
              </w:rPr>
              <w:t>Декабрь</w:t>
            </w:r>
          </w:p>
        </w:tc>
      </w:tr>
      <w:tr w:rsidR="00E4759E" w:rsidRPr="00E4759E" w:rsidTr="00E4759E">
        <w:trPr>
          <w:trHeight w:val="567"/>
        </w:trPr>
        <w:tc>
          <w:tcPr>
            <w:tcW w:w="425" w:type="dxa"/>
            <w:vAlign w:val="center"/>
          </w:tcPr>
          <w:p w:rsidR="00E4759E" w:rsidRPr="00E4759E" w:rsidRDefault="00E4759E" w:rsidP="00E4759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6"/>
              </w:rPr>
            </w:pPr>
            <w:r w:rsidRPr="00E4759E">
              <w:rPr>
                <w:rFonts w:ascii="Times New Roman" w:eastAsia="Times New Roman" w:hAnsi="Times New Roman" w:cs="Times New Roman"/>
                <w:w w:val="99"/>
                <w:sz w:val="24"/>
                <w:szCs w:val="26"/>
              </w:rPr>
              <w:t>6</w:t>
            </w:r>
          </w:p>
        </w:tc>
        <w:tc>
          <w:tcPr>
            <w:tcW w:w="4253" w:type="dxa"/>
            <w:vAlign w:val="center"/>
          </w:tcPr>
          <w:p w:rsidR="00E4759E" w:rsidRPr="00E4759E" w:rsidRDefault="00E4759E" w:rsidP="00E4759E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«Мы защитник Родины»</w:t>
            </w:r>
          </w:p>
        </w:tc>
        <w:tc>
          <w:tcPr>
            <w:tcW w:w="2835" w:type="dxa"/>
            <w:vAlign w:val="center"/>
          </w:tcPr>
          <w:p w:rsidR="00E4759E" w:rsidRPr="00E4759E" w:rsidRDefault="00E4759E" w:rsidP="00E4759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</w:rPr>
              <w:t xml:space="preserve">Спортивные соревнования </w:t>
            </w:r>
          </w:p>
        </w:tc>
        <w:tc>
          <w:tcPr>
            <w:tcW w:w="1843" w:type="dxa"/>
            <w:vAlign w:val="center"/>
          </w:tcPr>
          <w:p w:rsidR="00E4759E" w:rsidRPr="00E4759E" w:rsidRDefault="00E4759E" w:rsidP="00E4759E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4759E">
              <w:rPr>
                <w:rFonts w:ascii="Times New Roman" w:eastAsia="Calibri" w:hAnsi="Times New Roman" w:cs="Times New Roman"/>
                <w:sz w:val="24"/>
                <w:szCs w:val="26"/>
              </w:rPr>
              <w:t>Февраль</w:t>
            </w:r>
          </w:p>
        </w:tc>
      </w:tr>
      <w:tr w:rsidR="00E4759E" w:rsidRPr="00E4759E" w:rsidTr="00E4759E">
        <w:trPr>
          <w:trHeight w:val="567"/>
        </w:trPr>
        <w:tc>
          <w:tcPr>
            <w:tcW w:w="425" w:type="dxa"/>
            <w:vAlign w:val="center"/>
          </w:tcPr>
          <w:p w:rsidR="00E4759E" w:rsidRPr="00E4759E" w:rsidRDefault="00E4759E" w:rsidP="00E4759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6"/>
              </w:rPr>
            </w:pPr>
            <w:r w:rsidRPr="00E4759E">
              <w:rPr>
                <w:rFonts w:ascii="Times New Roman" w:eastAsia="Times New Roman" w:hAnsi="Times New Roman" w:cs="Times New Roman"/>
                <w:w w:val="99"/>
                <w:sz w:val="24"/>
                <w:szCs w:val="26"/>
              </w:rPr>
              <w:t>7</w:t>
            </w:r>
          </w:p>
        </w:tc>
        <w:tc>
          <w:tcPr>
            <w:tcW w:w="4253" w:type="dxa"/>
            <w:vAlign w:val="center"/>
          </w:tcPr>
          <w:p w:rsidR="00E4759E" w:rsidRPr="00E4759E" w:rsidRDefault="00E4759E" w:rsidP="00E4759E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«Мамин праздник»</w:t>
            </w:r>
          </w:p>
        </w:tc>
        <w:tc>
          <w:tcPr>
            <w:tcW w:w="2835" w:type="dxa"/>
            <w:vAlign w:val="center"/>
          </w:tcPr>
          <w:p w:rsidR="00E4759E" w:rsidRPr="00E4759E" w:rsidRDefault="00E4759E" w:rsidP="00E4759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</w:rPr>
            </w:pPr>
            <w:r w:rsidRPr="00E4759E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</w:rPr>
              <w:t>Концертная программа</w:t>
            </w:r>
          </w:p>
        </w:tc>
        <w:tc>
          <w:tcPr>
            <w:tcW w:w="1843" w:type="dxa"/>
            <w:vAlign w:val="center"/>
          </w:tcPr>
          <w:p w:rsidR="00E4759E" w:rsidRPr="00E4759E" w:rsidRDefault="00E4759E" w:rsidP="00E4759E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4759E">
              <w:rPr>
                <w:rFonts w:ascii="Times New Roman" w:eastAsia="Calibri" w:hAnsi="Times New Roman" w:cs="Times New Roman"/>
                <w:sz w:val="24"/>
                <w:szCs w:val="26"/>
              </w:rPr>
              <w:t>Март</w:t>
            </w:r>
          </w:p>
        </w:tc>
      </w:tr>
      <w:tr w:rsidR="00E4759E" w:rsidRPr="00E4759E" w:rsidTr="00E4759E">
        <w:trPr>
          <w:trHeight w:val="567"/>
        </w:trPr>
        <w:tc>
          <w:tcPr>
            <w:tcW w:w="425" w:type="dxa"/>
            <w:vAlign w:val="center"/>
          </w:tcPr>
          <w:p w:rsidR="00E4759E" w:rsidRPr="00E4759E" w:rsidRDefault="00E4759E" w:rsidP="00E4759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6"/>
              </w:rPr>
            </w:pPr>
            <w:r w:rsidRPr="00E4759E">
              <w:rPr>
                <w:rFonts w:ascii="Times New Roman" w:eastAsia="Times New Roman" w:hAnsi="Times New Roman" w:cs="Times New Roman"/>
                <w:w w:val="99"/>
                <w:sz w:val="24"/>
                <w:szCs w:val="26"/>
              </w:rPr>
              <w:t>8</w:t>
            </w:r>
          </w:p>
        </w:tc>
        <w:tc>
          <w:tcPr>
            <w:tcW w:w="4253" w:type="dxa"/>
            <w:vAlign w:val="center"/>
          </w:tcPr>
          <w:p w:rsidR="00E4759E" w:rsidRPr="00E4759E" w:rsidRDefault="00E4759E" w:rsidP="00E4759E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«Поздравь поселок с Днем Победы»</w:t>
            </w:r>
          </w:p>
        </w:tc>
        <w:tc>
          <w:tcPr>
            <w:tcW w:w="2835" w:type="dxa"/>
            <w:vAlign w:val="center"/>
          </w:tcPr>
          <w:p w:rsidR="00E4759E" w:rsidRPr="00E4759E" w:rsidRDefault="00E4759E" w:rsidP="00E4759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Акция</w:t>
            </w:r>
          </w:p>
        </w:tc>
        <w:tc>
          <w:tcPr>
            <w:tcW w:w="1843" w:type="dxa"/>
            <w:vAlign w:val="center"/>
          </w:tcPr>
          <w:p w:rsidR="00E4759E" w:rsidRPr="00E4759E" w:rsidRDefault="00E4759E" w:rsidP="00E4759E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4759E">
              <w:rPr>
                <w:rFonts w:ascii="Times New Roman" w:eastAsia="Calibri" w:hAnsi="Times New Roman" w:cs="Times New Roman"/>
                <w:sz w:val="24"/>
                <w:szCs w:val="26"/>
              </w:rPr>
              <w:t>Май</w:t>
            </w:r>
          </w:p>
        </w:tc>
      </w:tr>
      <w:tr w:rsidR="00E4759E" w:rsidRPr="00E4759E" w:rsidTr="00E4759E">
        <w:trPr>
          <w:trHeight w:val="567"/>
        </w:trPr>
        <w:tc>
          <w:tcPr>
            <w:tcW w:w="425" w:type="dxa"/>
            <w:vAlign w:val="center"/>
          </w:tcPr>
          <w:p w:rsidR="00E4759E" w:rsidRPr="00E4759E" w:rsidRDefault="00E4759E" w:rsidP="00E4759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6"/>
              </w:rPr>
            </w:pPr>
            <w:r w:rsidRPr="00E4759E">
              <w:rPr>
                <w:rFonts w:ascii="Times New Roman" w:eastAsia="Times New Roman" w:hAnsi="Times New Roman" w:cs="Times New Roman"/>
                <w:w w:val="99"/>
                <w:sz w:val="24"/>
                <w:szCs w:val="26"/>
              </w:rPr>
              <w:t>9</w:t>
            </w:r>
          </w:p>
        </w:tc>
        <w:tc>
          <w:tcPr>
            <w:tcW w:w="4253" w:type="dxa"/>
            <w:vAlign w:val="center"/>
          </w:tcPr>
          <w:p w:rsidR="00E4759E" w:rsidRPr="00E4759E" w:rsidRDefault="00E4759E" w:rsidP="00E4759E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«День семьи»</w:t>
            </w:r>
          </w:p>
        </w:tc>
        <w:tc>
          <w:tcPr>
            <w:tcW w:w="2835" w:type="dxa"/>
            <w:vAlign w:val="center"/>
          </w:tcPr>
          <w:p w:rsidR="00E4759E" w:rsidRPr="00E4759E" w:rsidRDefault="00E4759E" w:rsidP="00E4759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Флешмоб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E4759E" w:rsidRPr="00E4759E" w:rsidRDefault="00E4759E" w:rsidP="00E4759E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май </w:t>
            </w:r>
          </w:p>
        </w:tc>
      </w:tr>
    </w:tbl>
    <w:p w:rsidR="005B2226" w:rsidRDefault="005B2226" w:rsidP="005D4080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5D4080" w:rsidRPr="005D4080" w:rsidRDefault="005D4080" w:rsidP="005D4080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561323" w:rsidRPr="00561323" w:rsidRDefault="00561323" w:rsidP="00561323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561323">
        <w:rPr>
          <w:rFonts w:ascii="Times New Roman" w:hAnsi="Times New Roman" w:cs="Times New Roman"/>
          <w:b/>
          <w:bCs/>
          <w:sz w:val="24"/>
          <w:szCs w:val="28"/>
        </w:rPr>
        <w:t>2.8. Список литературы.</w:t>
      </w:r>
    </w:p>
    <w:p w:rsidR="00DA3898" w:rsidRPr="00DA3898" w:rsidRDefault="00DA3898" w:rsidP="00DA389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DA3898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Используемая литература:</w:t>
      </w:r>
    </w:p>
    <w:p w:rsidR="00DA3898" w:rsidRPr="00DA3898" w:rsidRDefault="00DA3898" w:rsidP="00DA389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DA3898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1 Познавательно – исследовательская деятельность дошкольников, </w:t>
      </w:r>
      <w:proofErr w:type="spellStart"/>
      <w:r w:rsidRPr="00DA3898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Веракса</w:t>
      </w:r>
      <w:proofErr w:type="spellEnd"/>
      <w:r w:rsidRPr="00DA3898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Н. Е., </w:t>
      </w:r>
      <w:proofErr w:type="spellStart"/>
      <w:r w:rsidRPr="00DA3898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Галимов</w:t>
      </w:r>
      <w:proofErr w:type="spellEnd"/>
      <w:proofErr w:type="gramStart"/>
      <w:r w:rsidRPr="00DA3898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., </w:t>
      </w:r>
      <w:proofErr w:type="gramEnd"/>
      <w:r w:rsidRPr="00DA3898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О. Р.,</w:t>
      </w:r>
    </w:p>
    <w:p w:rsidR="00DA3898" w:rsidRPr="00DA3898" w:rsidRDefault="00DA3898" w:rsidP="00DA389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DA3898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изд. «Мозаика Синтез», М. 2012г.</w:t>
      </w:r>
    </w:p>
    <w:p w:rsidR="00DA3898" w:rsidRPr="00DA3898" w:rsidRDefault="00DA3898" w:rsidP="00DA389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DA3898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2 </w:t>
      </w:r>
      <w:proofErr w:type="spellStart"/>
      <w:r w:rsidRPr="00DA3898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Марудова</w:t>
      </w:r>
      <w:proofErr w:type="spellEnd"/>
      <w:r w:rsidRPr="00DA3898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Е. В. Ознакомление дошкольников с окружающим миром» (экспериментирование), изд.</w:t>
      </w:r>
    </w:p>
    <w:p w:rsidR="00DA3898" w:rsidRPr="00DA3898" w:rsidRDefault="00DA3898" w:rsidP="00DA389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DA3898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«Детство – Пресс», </w:t>
      </w:r>
      <w:proofErr w:type="gramStart"/>
      <w:r w:rsidRPr="00DA3898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С-П</w:t>
      </w:r>
      <w:proofErr w:type="gramEnd"/>
      <w:r w:rsidRPr="00DA3898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, 2011г.</w:t>
      </w:r>
    </w:p>
    <w:p w:rsidR="00DA3898" w:rsidRPr="00DA3898" w:rsidRDefault="00DA3898" w:rsidP="00DA389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DA3898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lastRenderedPageBreak/>
        <w:t xml:space="preserve">3 </w:t>
      </w:r>
      <w:proofErr w:type="spellStart"/>
      <w:r w:rsidRPr="00DA3898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Дыбина</w:t>
      </w:r>
      <w:proofErr w:type="spellEnd"/>
      <w:r w:rsidRPr="00DA3898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О.В., Рахманова Н.П. </w:t>
      </w:r>
      <w:proofErr w:type="gramStart"/>
      <w:r w:rsidRPr="00DA3898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Неизведанное</w:t>
      </w:r>
      <w:proofErr w:type="gramEnd"/>
      <w:r w:rsidRPr="00DA3898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рядом. Занимательные опыты и эксперименты </w:t>
      </w:r>
      <w:proofErr w:type="gramStart"/>
      <w:r w:rsidRPr="00DA3898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для</w:t>
      </w:r>
      <w:proofErr w:type="gramEnd"/>
    </w:p>
    <w:p w:rsidR="00DA3898" w:rsidRPr="00DA3898" w:rsidRDefault="00DA3898" w:rsidP="00DA389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DA3898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дошкольников. ТЦ «Сфера» - Москва, 2002 г.</w:t>
      </w:r>
    </w:p>
    <w:p w:rsidR="00DA3898" w:rsidRPr="00DA3898" w:rsidRDefault="00DA3898" w:rsidP="00DA389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DA3898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4 Исакова Н.В. Развитие познавательных процессов у старших дошкольников </w:t>
      </w:r>
      <w:proofErr w:type="gramStart"/>
      <w:r w:rsidRPr="00DA3898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через</w:t>
      </w:r>
      <w:proofErr w:type="gramEnd"/>
    </w:p>
    <w:p w:rsidR="00DA3898" w:rsidRPr="00DA3898" w:rsidRDefault="00DA3898" w:rsidP="00DA389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DA3898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экспериментальную деятельность, изд. «Детство – Пресс», </w:t>
      </w:r>
      <w:proofErr w:type="gramStart"/>
      <w:r w:rsidRPr="00DA3898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С-П</w:t>
      </w:r>
      <w:proofErr w:type="gramEnd"/>
      <w:r w:rsidRPr="00DA3898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, 2013 г.</w:t>
      </w:r>
    </w:p>
    <w:p w:rsidR="00DA3898" w:rsidRPr="00DA3898" w:rsidRDefault="00DA3898" w:rsidP="00DA389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DA3898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5 </w:t>
      </w:r>
      <w:proofErr w:type="spellStart"/>
      <w:r w:rsidRPr="00DA3898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Ковинько</w:t>
      </w:r>
      <w:proofErr w:type="spellEnd"/>
      <w:r w:rsidRPr="00DA3898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Л. В. Секреты природы – это так интересно.</w:t>
      </w:r>
    </w:p>
    <w:p w:rsidR="00DA3898" w:rsidRPr="00DA3898" w:rsidRDefault="00DA3898" w:rsidP="00DA389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DA3898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6 </w:t>
      </w:r>
      <w:proofErr w:type="spellStart"/>
      <w:r w:rsidRPr="00DA3898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Нищеева</w:t>
      </w:r>
      <w:proofErr w:type="spellEnd"/>
      <w:r w:rsidRPr="00DA3898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Н. В. Опытно-</w:t>
      </w:r>
      <w:proofErr w:type="spellStart"/>
      <w:r w:rsidRPr="00DA3898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экпериментальная</w:t>
      </w:r>
      <w:proofErr w:type="spellEnd"/>
      <w:r w:rsidRPr="00DA3898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деятельность в ДОУ. Конспекты занятий </w:t>
      </w:r>
      <w:proofErr w:type="gramStart"/>
      <w:r w:rsidRPr="00DA3898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в</w:t>
      </w:r>
      <w:proofErr w:type="gramEnd"/>
      <w:r w:rsidRPr="00DA3898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разных</w:t>
      </w:r>
    </w:p>
    <w:p w:rsidR="00DA3898" w:rsidRPr="00DA3898" w:rsidRDefault="00DA3898" w:rsidP="00DA389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DA3898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возрастных </w:t>
      </w:r>
      <w:proofErr w:type="gramStart"/>
      <w:r w:rsidRPr="00DA3898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группах</w:t>
      </w:r>
      <w:proofErr w:type="gramEnd"/>
      <w:r w:rsidRPr="00DA3898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. Санкт-Петербург. ДЕТСТВО-ПРЕСС, 2017г.</w:t>
      </w:r>
    </w:p>
    <w:p w:rsidR="00DA3898" w:rsidRPr="00DA3898" w:rsidRDefault="00DA3898" w:rsidP="00DA389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DA3898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7 Интернет- ресурсы.</w:t>
      </w:r>
    </w:p>
    <w:p w:rsidR="00DA3898" w:rsidRPr="000F5731" w:rsidRDefault="00DA3898" w:rsidP="00DA389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</w:t>
      </w:r>
    </w:p>
    <w:p w:rsidR="000F5731" w:rsidRPr="000F5731" w:rsidRDefault="000F5731" w:rsidP="00DA389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0F5731" w:rsidRPr="000F5731" w:rsidRDefault="000F5731" w:rsidP="000F573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4F5A7A" w:rsidRPr="000F5731" w:rsidRDefault="004F5A7A" w:rsidP="00FB63E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4F5A7A" w:rsidRDefault="004F5A7A" w:rsidP="00FB63E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4F5A7A" w:rsidRDefault="004F5A7A" w:rsidP="00FB63E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4F5A7A" w:rsidRDefault="004F5A7A" w:rsidP="00FB63E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4F5A7A" w:rsidRDefault="004F5A7A" w:rsidP="00FB63E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4F5A7A" w:rsidRDefault="004F5A7A" w:rsidP="00FB63E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4F5A7A" w:rsidRDefault="004F5A7A" w:rsidP="00FB63E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4F5A7A" w:rsidRDefault="004F5A7A" w:rsidP="00FB63E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4F5A7A" w:rsidRDefault="004F5A7A" w:rsidP="00FB63E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4F5A7A" w:rsidRDefault="004F5A7A" w:rsidP="00FB63E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4F5A7A" w:rsidRDefault="004F5A7A" w:rsidP="00FB63E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4F5A7A" w:rsidRDefault="004F5A7A" w:rsidP="00FB63E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4F5A7A" w:rsidRDefault="004F5A7A" w:rsidP="00FB63E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4F5A7A" w:rsidRDefault="004F5A7A" w:rsidP="00FB63E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4F5A7A" w:rsidRDefault="004F5A7A" w:rsidP="00FB63E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4F5A7A" w:rsidRDefault="004F5A7A" w:rsidP="00FB63E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4F5A7A" w:rsidRDefault="004F5A7A" w:rsidP="00FB63E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4F5A7A" w:rsidRDefault="004F5A7A" w:rsidP="00FB63E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4F5A7A" w:rsidRDefault="004F5A7A" w:rsidP="00FB63E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4F5A7A" w:rsidRDefault="004F5A7A" w:rsidP="00FB63E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  <w:sectPr w:rsidR="004F5A7A" w:rsidSect="00FB63EE">
          <w:footerReference w:type="default" r:id="rId11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4F5A7A" w:rsidRDefault="004F5A7A" w:rsidP="00FB63E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4F5A7A" w:rsidRDefault="004F5A7A" w:rsidP="00FB63E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4F5A7A" w:rsidRDefault="004F5A7A" w:rsidP="00FB63E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4F5A7A" w:rsidRDefault="004F5A7A" w:rsidP="00FB63E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4F5A7A" w:rsidRDefault="004F5A7A" w:rsidP="00FB63E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4F5A7A" w:rsidRDefault="004F5A7A" w:rsidP="00FB63E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4F5A7A" w:rsidRDefault="004F5A7A" w:rsidP="00FB63E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4F5A7A" w:rsidRDefault="004F5A7A" w:rsidP="00FB63E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4F5A7A" w:rsidRDefault="004F5A7A" w:rsidP="00FB63E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4F5A7A" w:rsidRDefault="004F5A7A" w:rsidP="00FB63E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4F5A7A" w:rsidRDefault="004F5A7A" w:rsidP="00FB63E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4F5A7A" w:rsidRDefault="004F5A7A" w:rsidP="00FB63E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4F5A7A" w:rsidRDefault="004F5A7A" w:rsidP="00FB63E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542B93" w:rsidRPr="00C20AC3" w:rsidRDefault="00542B93" w:rsidP="00586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2B93" w:rsidRPr="00C20AC3" w:rsidSect="000F5731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8CD" w:rsidRDefault="002A08CD" w:rsidP="00FB63EE">
      <w:pPr>
        <w:spacing w:after="0" w:line="240" w:lineRule="auto"/>
      </w:pPr>
      <w:r>
        <w:separator/>
      </w:r>
    </w:p>
  </w:endnote>
  <w:endnote w:type="continuationSeparator" w:id="0">
    <w:p w:rsidR="002A08CD" w:rsidRDefault="002A08CD" w:rsidP="00FB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0628649"/>
      <w:docPartObj>
        <w:docPartGallery w:val="Page Numbers (Bottom of Page)"/>
        <w:docPartUnique/>
      </w:docPartObj>
    </w:sdtPr>
    <w:sdtEndPr/>
    <w:sdtContent>
      <w:p w:rsidR="00E4759E" w:rsidRDefault="00E4759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2E2">
          <w:rPr>
            <w:noProof/>
          </w:rPr>
          <w:t>2</w:t>
        </w:r>
        <w:r>
          <w:fldChar w:fldCharType="end"/>
        </w:r>
      </w:p>
    </w:sdtContent>
  </w:sdt>
  <w:p w:rsidR="00E4759E" w:rsidRDefault="00E4759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8CD" w:rsidRDefault="002A08CD" w:rsidP="00FB63EE">
      <w:pPr>
        <w:spacing w:after="0" w:line="240" w:lineRule="auto"/>
      </w:pPr>
      <w:r>
        <w:separator/>
      </w:r>
    </w:p>
  </w:footnote>
  <w:footnote w:type="continuationSeparator" w:id="0">
    <w:p w:rsidR="002A08CD" w:rsidRDefault="002A08CD" w:rsidP="00FB6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3BD3"/>
    <w:multiLevelType w:val="hybridMultilevel"/>
    <w:tmpl w:val="8D58D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E6616"/>
    <w:multiLevelType w:val="hybridMultilevel"/>
    <w:tmpl w:val="8200A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E3704"/>
    <w:multiLevelType w:val="hybridMultilevel"/>
    <w:tmpl w:val="FF9483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35DD9"/>
    <w:multiLevelType w:val="multilevel"/>
    <w:tmpl w:val="18A35DD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F732C"/>
    <w:multiLevelType w:val="hybridMultilevel"/>
    <w:tmpl w:val="62B2B460"/>
    <w:lvl w:ilvl="0" w:tplc="098A5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2E7F51"/>
    <w:multiLevelType w:val="hybridMultilevel"/>
    <w:tmpl w:val="379CA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96BAF"/>
    <w:multiLevelType w:val="hybridMultilevel"/>
    <w:tmpl w:val="B7523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E0BBE"/>
    <w:multiLevelType w:val="multilevel"/>
    <w:tmpl w:val="31A0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7B61C4"/>
    <w:multiLevelType w:val="hybridMultilevel"/>
    <w:tmpl w:val="D9425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101B3E"/>
    <w:multiLevelType w:val="hybridMultilevel"/>
    <w:tmpl w:val="73946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E27C3"/>
    <w:multiLevelType w:val="hybridMultilevel"/>
    <w:tmpl w:val="4E322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0632D3"/>
    <w:multiLevelType w:val="hybridMultilevel"/>
    <w:tmpl w:val="50CE8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9546A1"/>
    <w:multiLevelType w:val="hybridMultilevel"/>
    <w:tmpl w:val="8584B3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7D76B4E"/>
    <w:multiLevelType w:val="multilevel"/>
    <w:tmpl w:val="9DBE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862AE3"/>
    <w:multiLevelType w:val="hybridMultilevel"/>
    <w:tmpl w:val="5EE27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E04827"/>
    <w:multiLevelType w:val="hybridMultilevel"/>
    <w:tmpl w:val="7C902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50567"/>
    <w:multiLevelType w:val="hybridMultilevel"/>
    <w:tmpl w:val="A238D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775EBF"/>
    <w:multiLevelType w:val="multilevel"/>
    <w:tmpl w:val="7E775EBF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0"/>
  </w:num>
  <w:num w:numId="5">
    <w:abstractNumId w:val="16"/>
  </w:num>
  <w:num w:numId="6">
    <w:abstractNumId w:val="1"/>
  </w:num>
  <w:num w:numId="7">
    <w:abstractNumId w:val="14"/>
  </w:num>
  <w:num w:numId="8">
    <w:abstractNumId w:val="12"/>
  </w:num>
  <w:num w:numId="9">
    <w:abstractNumId w:val="2"/>
  </w:num>
  <w:num w:numId="10">
    <w:abstractNumId w:val="9"/>
  </w:num>
  <w:num w:numId="11">
    <w:abstractNumId w:val="0"/>
  </w:num>
  <w:num w:numId="12">
    <w:abstractNumId w:val="13"/>
  </w:num>
  <w:num w:numId="13">
    <w:abstractNumId w:val="15"/>
  </w:num>
  <w:num w:numId="14">
    <w:abstractNumId w:val="8"/>
  </w:num>
  <w:num w:numId="15">
    <w:abstractNumId w:val="7"/>
  </w:num>
  <w:num w:numId="16">
    <w:abstractNumId w:val="4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D6"/>
    <w:rsid w:val="00000972"/>
    <w:rsid w:val="00001A00"/>
    <w:rsid w:val="0000247B"/>
    <w:rsid w:val="000062A7"/>
    <w:rsid w:val="00016208"/>
    <w:rsid w:val="00027C52"/>
    <w:rsid w:val="00054798"/>
    <w:rsid w:val="00075CBE"/>
    <w:rsid w:val="0008285A"/>
    <w:rsid w:val="000A19EB"/>
    <w:rsid w:val="000A1AD6"/>
    <w:rsid w:val="000A36A5"/>
    <w:rsid w:val="000C33CA"/>
    <w:rsid w:val="000D3803"/>
    <w:rsid w:val="000D68B5"/>
    <w:rsid w:val="000F5731"/>
    <w:rsid w:val="001269A6"/>
    <w:rsid w:val="001404C4"/>
    <w:rsid w:val="001417DF"/>
    <w:rsid w:val="00193755"/>
    <w:rsid w:val="001A72B6"/>
    <w:rsid w:val="001B4F6F"/>
    <w:rsid w:val="001C288F"/>
    <w:rsid w:val="001E179C"/>
    <w:rsid w:val="001E341B"/>
    <w:rsid w:val="001F70B9"/>
    <w:rsid w:val="00214AC7"/>
    <w:rsid w:val="002406A8"/>
    <w:rsid w:val="00240896"/>
    <w:rsid w:val="00260970"/>
    <w:rsid w:val="00270863"/>
    <w:rsid w:val="00285D93"/>
    <w:rsid w:val="002962A9"/>
    <w:rsid w:val="002A08CD"/>
    <w:rsid w:val="002B10B2"/>
    <w:rsid w:val="00327E22"/>
    <w:rsid w:val="00345EFE"/>
    <w:rsid w:val="003A0E26"/>
    <w:rsid w:val="003B1E8E"/>
    <w:rsid w:val="003B2B88"/>
    <w:rsid w:val="003B3298"/>
    <w:rsid w:val="003C20B2"/>
    <w:rsid w:val="003D019F"/>
    <w:rsid w:val="003D74CC"/>
    <w:rsid w:val="003E6455"/>
    <w:rsid w:val="00400284"/>
    <w:rsid w:val="00405B0A"/>
    <w:rsid w:val="00461AC4"/>
    <w:rsid w:val="004B5B0C"/>
    <w:rsid w:val="004B6E03"/>
    <w:rsid w:val="004C05AF"/>
    <w:rsid w:val="004F40ED"/>
    <w:rsid w:val="004F5A7A"/>
    <w:rsid w:val="00501E92"/>
    <w:rsid w:val="005360C1"/>
    <w:rsid w:val="00542B93"/>
    <w:rsid w:val="005559BB"/>
    <w:rsid w:val="00561323"/>
    <w:rsid w:val="00562DBA"/>
    <w:rsid w:val="005720AB"/>
    <w:rsid w:val="00580CCA"/>
    <w:rsid w:val="00584D83"/>
    <w:rsid w:val="0058628B"/>
    <w:rsid w:val="005A1F38"/>
    <w:rsid w:val="005A79B2"/>
    <w:rsid w:val="005B128C"/>
    <w:rsid w:val="005B2226"/>
    <w:rsid w:val="005D4080"/>
    <w:rsid w:val="005D5D7F"/>
    <w:rsid w:val="005E047F"/>
    <w:rsid w:val="005E18CB"/>
    <w:rsid w:val="005F3D0E"/>
    <w:rsid w:val="00610C39"/>
    <w:rsid w:val="00636C05"/>
    <w:rsid w:val="00666A78"/>
    <w:rsid w:val="00684B1B"/>
    <w:rsid w:val="006A6461"/>
    <w:rsid w:val="006B18DA"/>
    <w:rsid w:val="006C19AB"/>
    <w:rsid w:val="00717DD2"/>
    <w:rsid w:val="00743660"/>
    <w:rsid w:val="0078739C"/>
    <w:rsid w:val="007A17BA"/>
    <w:rsid w:val="007B0153"/>
    <w:rsid w:val="007B0B97"/>
    <w:rsid w:val="007D096F"/>
    <w:rsid w:val="007F7C55"/>
    <w:rsid w:val="00804370"/>
    <w:rsid w:val="00805D79"/>
    <w:rsid w:val="00824780"/>
    <w:rsid w:val="008417E6"/>
    <w:rsid w:val="00855816"/>
    <w:rsid w:val="00893674"/>
    <w:rsid w:val="008C4CFF"/>
    <w:rsid w:val="008D6823"/>
    <w:rsid w:val="008D700F"/>
    <w:rsid w:val="00921F0B"/>
    <w:rsid w:val="00951083"/>
    <w:rsid w:val="00977469"/>
    <w:rsid w:val="009A3977"/>
    <w:rsid w:val="00A205D9"/>
    <w:rsid w:val="00A43B65"/>
    <w:rsid w:val="00A52BF0"/>
    <w:rsid w:val="00A578B6"/>
    <w:rsid w:val="00A768B7"/>
    <w:rsid w:val="00A86E35"/>
    <w:rsid w:val="00AA08B4"/>
    <w:rsid w:val="00AB5EBE"/>
    <w:rsid w:val="00AC15B7"/>
    <w:rsid w:val="00AD0EFC"/>
    <w:rsid w:val="00B11E9A"/>
    <w:rsid w:val="00B80F84"/>
    <w:rsid w:val="00BC5654"/>
    <w:rsid w:val="00BD330C"/>
    <w:rsid w:val="00BF1BA9"/>
    <w:rsid w:val="00C072E2"/>
    <w:rsid w:val="00C16EE4"/>
    <w:rsid w:val="00C20AC3"/>
    <w:rsid w:val="00C22DB9"/>
    <w:rsid w:val="00C302BD"/>
    <w:rsid w:val="00CC2233"/>
    <w:rsid w:val="00CF3EC8"/>
    <w:rsid w:val="00D01680"/>
    <w:rsid w:val="00D43D8C"/>
    <w:rsid w:val="00D67562"/>
    <w:rsid w:val="00D77EAD"/>
    <w:rsid w:val="00D950D7"/>
    <w:rsid w:val="00DA3898"/>
    <w:rsid w:val="00E26ABC"/>
    <w:rsid w:val="00E354C0"/>
    <w:rsid w:val="00E4759E"/>
    <w:rsid w:val="00E5596D"/>
    <w:rsid w:val="00E74E2B"/>
    <w:rsid w:val="00E90616"/>
    <w:rsid w:val="00E924A8"/>
    <w:rsid w:val="00E97D9A"/>
    <w:rsid w:val="00EA5547"/>
    <w:rsid w:val="00EC2B75"/>
    <w:rsid w:val="00ED7665"/>
    <w:rsid w:val="00F04B9E"/>
    <w:rsid w:val="00F1077F"/>
    <w:rsid w:val="00F70E09"/>
    <w:rsid w:val="00FA2591"/>
    <w:rsid w:val="00FB0287"/>
    <w:rsid w:val="00FB63EE"/>
    <w:rsid w:val="00FD4C66"/>
    <w:rsid w:val="00FD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2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D3803"/>
  </w:style>
  <w:style w:type="table" w:styleId="a5">
    <w:name w:val="Table Grid"/>
    <w:basedOn w:val="a1"/>
    <w:uiPriority w:val="39"/>
    <w:rsid w:val="000D3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0D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6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9A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B6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63EE"/>
  </w:style>
  <w:style w:type="paragraph" w:styleId="aa">
    <w:name w:val="footer"/>
    <w:basedOn w:val="a"/>
    <w:link w:val="ab"/>
    <w:uiPriority w:val="99"/>
    <w:unhideWhenUsed/>
    <w:rsid w:val="00FB6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63EE"/>
  </w:style>
  <w:style w:type="table" w:customStyle="1" w:styleId="1">
    <w:name w:val="Сетка таблицы1"/>
    <w:basedOn w:val="a1"/>
    <w:next w:val="a5"/>
    <w:uiPriority w:val="39"/>
    <w:qFormat/>
    <w:rsid w:val="00E4759E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2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D3803"/>
  </w:style>
  <w:style w:type="table" w:styleId="a5">
    <w:name w:val="Table Grid"/>
    <w:basedOn w:val="a1"/>
    <w:uiPriority w:val="39"/>
    <w:rsid w:val="000D3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0D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6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9A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B6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63EE"/>
  </w:style>
  <w:style w:type="paragraph" w:styleId="aa">
    <w:name w:val="footer"/>
    <w:basedOn w:val="a"/>
    <w:link w:val="ab"/>
    <w:uiPriority w:val="99"/>
    <w:unhideWhenUsed/>
    <w:rsid w:val="00FB6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63EE"/>
  </w:style>
  <w:style w:type="table" w:customStyle="1" w:styleId="1">
    <w:name w:val="Сетка таблицы1"/>
    <w:basedOn w:val="a1"/>
    <w:next w:val="a5"/>
    <w:uiPriority w:val="39"/>
    <w:qFormat/>
    <w:rsid w:val="00E4759E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4088F-8469-418C-B146-3D1046CA4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15</Pages>
  <Words>4228</Words>
  <Characters>24101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am9815082603@outlook.com</cp:lastModifiedBy>
  <cp:revision>33</cp:revision>
  <cp:lastPrinted>2023-09-04T10:59:00Z</cp:lastPrinted>
  <dcterms:created xsi:type="dcterms:W3CDTF">2023-09-04T11:15:00Z</dcterms:created>
  <dcterms:modified xsi:type="dcterms:W3CDTF">2023-09-07T07:48:00Z</dcterms:modified>
</cp:coreProperties>
</file>